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C2781" w14:textId="3EE37D43" w:rsidR="0044035A" w:rsidRPr="0044035A" w:rsidRDefault="0044035A" w:rsidP="0044035A">
      <w:pPr>
        <w:spacing w:before="128" w:line="283" w:lineRule="auto"/>
        <w:ind w:left="914" w:hanging="18"/>
        <w:rPr>
          <w:b/>
          <w:sz w:val="20"/>
        </w:rPr>
      </w:pPr>
      <w:r>
        <w:rPr>
          <w:b/>
          <w:sz w:val="20"/>
        </w:rPr>
        <w:t>Parent Letter</w:t>
      </w:r>
    </w:p>
    <w:p w14:paraId="496350D9" w14:textId="02215FFD" w:rsidR="0044035A" w:rsidRDefault="0044035A" w:rsidP="0044035A">
      <w:pPr>
        <w:spacing w:before="128" w:line="283" w:lineRule="auto"/>
        <w:ind w:left="914" w:hanging="18"/>
        <w:rPr>
          <w:color w:val="FB0106"/>
          <w:sz w:val="20"/>
        </w:rPr>
      </w:pPr>
      <w:r>
        <w:rPr>
          <w:sz w:val="20"/>
        </w:rPr>
        <w:t xml:space="preserve">Appeal: </w:t>
      </w:r>
      <w:r>
        <w:rPr>
          <w:color w:val="FB0106"/>
          <w:sz w:val="20"/>
        </w:rPr>
        <w:t xml:space="preserve">patient name </w:t>
      </w:r>
    </w:p>
    <w:p w14:paraId="75CD1C70" w14:textId="48FDBDB3" w:rsidR="0044035A" w:rsidRDefault="0044035A" w:rsidP="0044035A">
      <w:pPr>
        <w:spacing w:before="128" w:line="283" w:lineRule="auto"/>
        <w:ind w:left="914" w:hanging="18"/>
        <w:rPr>
          <w:sz w:val="20"/>
        </w:rPr>
      </w:pPr>
      <w:r>
        <w:rPr>
          <w:sz w:val="20"/>
        </w:rPr>
        <w:t xml:space="preserve">Request ID: </w:t>
      </w:r>
      <w:r>
        <w:rPr>
          <w:color w:val="FB0106"/>
          <w:sz w:val="20"/>
        </w:rPr>
        <w:t>Patient ID</w:t>
      </w:r>
    </w:p>
    <w:p w14:paraId="58C8F4AA" w14:textId="77777777" w:rsidR="0044035A" w:rsidRDefault="0044035A" w:rsidP="0044035A">
      <w:pPr>
        <w:spacing w:before="33" w:line="536" w:lineRule="exact"/>
        <w:ind w:left="891" w:hanging="5"/>
        <w:rPr>
          <w:sz w:val="20"/>
        </w:rPr>
      </w:pPr>
      <w:r>
        <w:rPr>
          <w:sz w:val="20"/>
        </w:rPr>
        <w:t>Insurance name, address, etc. RE: Appeal</w:t>
      </w:r>
    </w:p>
    <w:p w14:paraId="305F00E4" w14:textId="77777777" w:rsidR="0044035A" w:rsidRDefault="0044035A" w:rsidP="0044035A">
      <w:pPr>
        <w:spacing w:line="206" w:lineRule="exact"/>
        <w:ind w:left="881"/>
        <w:rPr>
          <w:sz w:val="20"/>
        </w:rPr>
      </w:pPr>
      <w:r>
        <w:rPr>
          <w:w w:val="105"/>
          <w:sz w:val="20"/>
        </w:rPr>
        <w:t xml:space="preserve">Patient Name: </w:t>
      </w:r>
      <w:r w:rsidRPr="0063357D">
        <w:rPr>
          <w:color w:val="FF0000"/>
          <w:w w:val="105"/>
          <w:sz w:val="20"/>
        </w:rPr>
        <w:t>patient name</w:t>
      </w:r>
    </w:p>
    <w:p w14:paraId="47B1EA38" w14:textId="77777777" w:rsidR="0044035A" w:rsidRDefault="0044035A" w:rsidP="0044035A">
      <w:pPr>
        <w:spacing w:before="41" w:line="283" w:lineRule="auto"/>
        <w:ind w:left="881"/>
        <w:rPr>
          <w:sz w:val="20"/>
        </w:rPr>
      </w:pPr>
      <w:r>
        <w:rPr>
          <w:sz w:val="20"/>
        </w:rPr>
        <w:t xml:space="preserve">Member ID: </w:t>
      </w:r>
      <w:r w:rsidRPr="0063357D">
        <w:rPr>
          <w:color w:val="FF0000"/>
          <w:sz w:val="20"/>
        </w:rPr>
        <w:t>patient insurance ID</w:t>
      </w:r>
      <w:r>
        <w:rPr>
          <w:sz w:val="20"/>
        </w:rPr>
        <w:t xml:space="preserve"> Grp #: </w:t>
      </w:r>
      <w:r w:rsidRPr="0063357D">
        <w:rPr>
          <w:color w:val="FF0000"/>
          <w:sz w:val="20"/>
        </w:rPr>
        <w:t>patient group ID</w:t>
      </w:r>
    </w:p>
    <w:p w14:paraId="42B7D893" w14:textId="77777777" w:rsidR="0044035A" w:rsidRDefault="0044035A" w:rsidP="00F6571B">
      <w:pPr>
        <w:spacing w:line="559" w:lineRule="auto"/>
        <w:ind w:left="874" w:right="4320" w:firstLine="6"/>
        <w:rPr>
          <w:sz w:val="20"/>
          <w:szCs w:val="20"/>
        </w:rPr>
      </w:pPr>
      <w:r>
        <w:rPr>
          <w:w w:val="110"/>
          <w:sz w:val="20"/>
          <w:szCs w:val="20"/>
        </w:rPr>
        <w:t xml:space="preserve">Request ID: </w:t>
      </w:r>
      <w:r w:rsidRPr="0063357D">
        <w:rPr>
          <w:color w:val="FF0000"/>
          <w:w w:val="110"/>
          <w:sz w:val="20"/>
          <w:szCs w:val="20"/>
        </w:rPr>
        <w:t>from</w:t>
      </w:r>
      <w:r w:rsidRPr="0063357D">
        <w:rPr>
          <w:color w:val="FF0000"/>
          <w:spacing w:val="-28"/>
          <w:w w:val="110"/>
          <w:sz w:val="20"/>
          <w:szCs w:val="20"/>
        </w:rPr>
        <w:t xml:space="preserve"> </w:t>
      </w:r>
      <w:r w:rsidRPr="0063357D">
        <w:rPr>
          <w:color w:val="FF0000"/>
          <w:w w:val="110"/>
          <w:sz w:val="20"/>
          <w:szCs w:val="20"/>
        </w:rPr>
        <w:t>original</w:t>
      </w:r>
      <w:r w:rsidRPr="0063357D">
        <w:rPr>
          <w:color w:val="FF0000"/>
          <w:spacing w:val="-27"/>
          <w:w w:val="110"/>
          <w:sz w:val="20"/>
          <w:szCs w:val="20"/>
        </w:rPr>
        <w:t xml:space="preserve"> </w:t>
      </w:r>
      <w:r w:rsidRPr="0063357D">
        <w:rPr>
          <w:color w:val="FF0000"/>
          <w:w w:val="110"/>
          <w:sz w:val="20"/>
          <w:szCs w:val="20"/>
        </w:rPr>
        <w:t>letter</w:t>
      </w:r>
      <w:r w:rsidRPr="0063357D">
        <w:rPr>
          <w:color w:val="FF0000"/>
          <w:spacing w:val="-28"/>
          <w:w w:val="110"/>
          <w:sz w:val="20"/>
          <w:szCs w:val="20"/>
        </w:rPr>
        <w:t xml:space="preserve"> </w:t>
      </w:r>
      <w:r w:rsidRPr="0063357D">
        <w:rPr>
          <w:color w:val="FF0000"/>
          <w:w w:val="110"/>
          <w:sz w:val="20"/>
          <w:szCs w:val="20"/>
        </w:rPr>
        <w:t>of</w:t>
      </w:r>
      <w:r w:rsidRPr="0063357D">
        <w:rPr>
          <w:color w:val="FF0000"/>
          <w:spacing w:val="-27"/>
          <w:w w:val="110"/>
          <w:sz w:val="20"/>
          <w:szCs w:val="20"/>
        </w:rPr>
        <w:t xml:space="preserve"> </w:t>
      </w:r>
      <w:r w:rsidRPr="0063357D">
        <w:rPr>
          <w:color w:val="FF0000"/>
          <w:spacing w:val="-9"/>
          <w:w w:val="110"/>
          <w:sz w:val="20"/>
          <w:szCs w:val="20"/>
        </w:rPr>
        <w:t>request</w:t>
      </w:r>
      <w:r>
        <w:rPr>
          <w:spacing w:val="-9"/>
          <w:w w:val="110"/>
          <w:sz w:val="20"/>
          <w:szCs w:val="20"/>
        </w:rPr>
        <w:t xml:space="preserve"> </w:t>
      </w:r>
      <w:r>
        <w:rPr>
          <w:w w:val="110"/>
          <w:sz w:val="20"/>
          <w:szCs w:val="20"/>
        </w:rPr>
        <w:t>Date</w:t>
      </w:r>
    </w:p>
    <w:p w14:paraId="518972BB" w14:textId="7393C368" w:rsidR="0044035A" w:rsidRPr="0044035A" w:rsidRDefault="00EB3C64" w:rsidP="00EB3C64">
      <w:pPr>
        <w:spacing w:line="559" w:lineRule="auto"/>
        <w:ind w:left="874" w:right="5850" w:firstLine="6"/>
        <w:rPr>
          <w:sz w:val="20"/>
          <w:szCs w:val="20"/>
        </w:rPr>
      </w:pPr>
      <w:r>
        <w:rPr>
          <w:w w:val="105"/>
          <w:sz w:val="20"/>
        </w:rPr>
        <w:t xml:space="preserve">Dear </w:t>
      </w:r>
      <w:r w:rsidR="0044035A">
        <w:rPr>
          <w:w w:val="105"/>
          <w:sz w:val="20"/>
        </w:rPr>
        <w:t>Appeal Coordinator:</w:t>
      </w:r>
    </w:p>
    <w:p w14:paraId="2103535E" w14:textId="77777777" w:rsidR="0044035A" w:rsidRDefault="0044035A" w:rsidP="0044035A">
      <w:pPr>
        <w:tabs>
          <w:tab w:val="left" w:pos="3005"/>
          <w:tab w:val="left" w:pos="3144"/>
          <w:tab w:val="left" w:pos="4969"/>
          <w:tab w:val="left" w:pos="6296"/>
          <w:tab w:val="left" w:pos="7521"/>
        </w:tabs>
        <w:spacing w:before="224" w:line="304" w:lineRule="auto"/>
        <w:ind w:left="876" w:right="1467" w:firstLine="15"/>
        <w:rPr>
          <w:sz w:val="20"/>
        </w:rPr>
      </w:pPr>
      <w:r>
        <w:rPr>
          <w:w w:val="105"/>
          <w:sz w:val="20"/>
        </w:rPr>
        <w:t>My</w:t>
      </w:r>
      <w:r>
        <w:rPr>
          <w:spacing w:val="-18"/>
          <w:w w:val="105"/>
          <w:sz w:val="20"/>
        </w:rPr>
        <w:t xml:space="preserve"> </w:t>
      </w:r>
      <w:r>
        <w:rPr>
          <w:w w:val="105"/>
          <w:sz w:val="20"/>
        </w:rPr>
        <w:t>name</w:t>
      </w:r>
      <w:r>
        <w:rPr>
          <w:spacing w:val="-15"/>
          <w:w w:val="105"/>
          <w:sz w:val="20"/>
        </w:rPr>
        <w:t xml:space="preserve"> </w:t>
      </w:r>
      <w:r>
        <w:rPr>
          <w:w w:val="105"/>
          <w:sz w:val="20"/>
        </w:rPr>
        <w:t>is</w:t>
      </w:r>
      <w:r>
        <w:rPr>
          <w:w w:val="105"/>
          <w:sz w:val="20"/>
          <w:u w:val="single"/>
        </w:rPr>
        <w:t xml:space="preserve"> </w:t>
      </w:r>
      <w:r w:rsidRPr="00B41FB5">
        <w:rPr>
          <w:color w:val="FF0000"/>
          <w:w w:val="105"/>
          <w:sz w:val="20"/>
          <w:u w:val="single"/>
        </w:rPr>
        <w:tab/>
      </w:r>
      <w:r w:rsidRPr="00B41FB5">
        <w:rPr>
          <w:color w:val="FF0000"/>
          <w:w w:val="105"/>
          <w:sz w:val="20"/>
          <w:u w:val="single"/>
        </w:rPr>
        <w:tab/>
      </w:r>
      <w:r>
        <w:rPr>
          <w:w w:val="105"/>
          <w:sz w:val="20"/>
        </w:rPr>
        <w:t xml:space="preserve">and </w:t>
      </w:r>
      <w:r>
        <w:rPr>
          <w:spacing w:val="3"/>
          <w:w w:val="105"/>
          <w:sz w:val="20"/>
        </w:rPr>
        <w:t xml:space="preserve">am </w:t>
      </w:r>
      <w:r>
        <w:rPr>
          <w:w w:val="105"/>
          <w:sz w:val="20"/>
        </w:rPr>
        <w:t>the</w:t>
      </w:r>
      <w:r>
        <w:rPr>
          <w:spacing w:val="-19"/>
          <w:w w:val="105"/>
          <w:sz w:val="20"/>
        </w:rPr>
        <w:t xml:space="preserve"> </w:t>
      </w:r>
      <w:r>
        <w:rPr>
          <w:w w:val="105"/>
          <w:sz w:val="20"/>
        </w:rPr>
        <w:t>mother of</w:t>
      </w:r>
      <w:r>
        <w:rPr>
          <w:w w:val="105"/>
          <w:sz w:val="20"/>
          <w:u w:val="single"/>
        </w:rPr>
        <w:t xml:space="preserve"> </w:t>
      </w:r>
      <w:r w:rsidRPr="00B41FB5">
        <w:rPr>
          <w:color w:val="FF0000"/>
          <w:w w:val="105"/>
          <w:sz w:val="20"/>
          <w:u w:val="single"/>
        </w:rPr>
        <w:tab/>
      </w:r>
      <w:r w:rsidRPr="00B41FB5">
        <w:rPr>
          <w:color w:val="FF0000"/>
          <w:w w:val="105"/>
          <w:sz w:val="20"/>
        </w:rPr>
        <w:t>.</w:t>
      </w:r>
      <w:r w:rsidRPr="00B41FB5">
        <w:rPr>
          <w:color w:val="FF0000"/>
          <w:w w:val="105"/>
          <w:sz w:val="20"/>
          <w:u w:val="single"/>
        </w:rPr>
        <w:t xml:space="preserve"> </w:t>
      </w:r>
      <w:r w:rsidRPr="00B41FB5">
        <w:rPr>
          <w:color w:val="FF0000"/>
          <w:w w:val="105"/>
          <w:sz w:val="20"/>
          <w:u w:val="single"/>
        </w:rPr>
        <w:tab/>
      </w:r>
      <w:r>
        <w:rPr>
          <w:w w:val="105"/>
          <w:sz w:val="20"/>
        </w:rPr>
        <w:t>is a very bright honor roll student</w:t>
      </w:r>
      <w:r>
        <w:rPr>
          <w:spacing w:val="-5"/>
          <w:w w:val="105"/>
          <w:sz w:val="20"/>
        </w:rPr>
        <w:t xml:space="preserve"> </w:t>
      </w:r>
      <w:r>
        <w:rPr>
          <w:w w:val="105"/>
          <w:sz w:val="20"/>
        </w:rPr>
        <w:t>at</w:t>
      </w:r>
      <w:r>
        <w:rPr>
          <w:w w:val="105"/>
          <w:sz w:val="20"/>
          <w:u w:val="single"/>
        </w:rPr>
        <w:t xml:space="preserve"> </w:t>
      </w:r>
      <w:r w:rsidRPr="00B41FB5">
        <w:rPr>
          <w:color w:val="FF0000"/>
          <w:w w:val="105"/>
          <w:sz w:val="20"/>
          <w:u w:val="single"/>
        </w:rPr>
        <w:tab/>
      </w:r>
      <w:r>
        <w:rPr>
          <w:w w:val="105"/>
          <w:sz w:val="20"/>
        </w:rPr>
        <w:t>School</w:t>
      </w:r>
      <w:r>
        <w:rPr>
          <w:spacing w:val="-19"/>
          <w:w w:val="105"/>
          <w:sz w:val="20"/>
        </w:rPr>
        <w:t xml:space="preserve"> </w:t>
      </w:r>
      <w:r>
        <w:rPr>
          <w:w w:val="105"/>
          <w:sz w:val="20"/>
        </w:rPr>
        <w:t>in</w:t>
      </w:r>
      <w:r w:rsidRPr="00B41FB5">
        <w:rPr>
          <w:color w:val="FF0000"/>
          <w:w w:val="105"/>
          <w:sz w:val="20"/>
          <w:u w:val="single"/>
        </w:rPr>
        <w:t xml:space="preserve"> </w:t>
      </w:r>
      <w:r w:rsidRPr="00B41FB5">
        <w:rPr>
          <w:color w:val="FF0000"/>
          <w:w w:val="105"/>
          <w:sz w:val="20"/>
          <w:u w:val="single"/>
        </w:rPr>
        <w:tab/>
      </w:r>
      <w:r>
        <w:rPr>
          <w:w w:val="105"/>
          <w:sz w:val="20"/>
        </w:rPr>
        <w:t xml:space="preserve">I </w:t>
      </w:r>
      <w:proofErr w:type="gramStart"/>
      <w:r>
        <w:rPr>
          <w:w w:val="105"/>
          <w:sz w:val="20"/>
        </w:rPr>
        <w:t xml:space="preserve">am </w:t>
      </w:r>
      <w:r w:rsidRPr="00B41FB5">
        <w:rPr>
          <w:color w:val="FF0000"/>
          <w:spacing w:val="-44"/>
          <w:w w:val="105"/>
          <w:sz w:val="20"/>
        </w:rPr>
        <w:t xml:space="preserve"> </w:t>
      </w:r>
      <w:r w:rsidRPr="00B41FB5">
        <w:rPr>
          <w:color w:val="FF0000"/>
          <w:w w:val="105"/>
          <w:sz w:val="20"/>
        </w:rPr>
        <w:t>(</w:t>
      </w:r>
      <w:proofErr w:type="gramEnd"/>
      <w:r w:rsidRPr="00B41FB5">
        <w:rPr>
          <w:color w:val="FF0000"/>
          <w:w w:val="105"/>
          <w:sz w:val="20"/>
        </w:rPr>
        <w:t>brief description of parent(s).</w:t>
      </w:r>
    </w:p>
    <w:p w14:paraId="17A1F20D" w14:textId="77777777" w:rsidR="0044035A" w:rsidRDefault="0044035A" w:rsidP="0044035A">
      <w:pPr>
        <w:spacing w:before="158" w:line="304" w:lineRule="auto"/>
        <w:ind w:left="918" w:right="981" w:hanging="23"/>
        <w:rPr>
          <w:w w:val="105"/>
          <w:sz w:val="20"/>
        </w:rPr>
      </w:pPr>
      <w:r>
        <w:rPr>
          <w:w w:val="105"/>
          <w:sz w:val="20"/>
        </w:rPr>
        <w:t xml:space="preserve">I am writing to you </w:t>
      </w:r>
      <w:r>
        <w:rPr>
          <w:spacing w:val="3"/>
          <w:w w:val="105"/>
          <w:sz w:val="20"/>
        </w:rPr>
        <w:t xml:space="preserve">to </w:t>
      </w:r>
      <w:r>
        <w:rPr>
          <w:w w:val="105"/>
          <w:sz w:val="20"/>
        </w:rPr>
        <w:t>thank you for the approval of the basic components for my son's first power chair,</w:t>
      </w:r>
      <w:r>
        <w:rPr>
          <w:spacing w:val="-9"/>
          <w:w w:val="105"/>
          <w:sz w:val="20"/>
        </w:rPr>
        <w:t xml:space="preserve"> </w:t>
      </w:r>
      <w:r>
        <w:rPr>
          <w:w w:val="105"/>
          <w:sz w:val="20"/>
        </w:rPr>
        <w:t>but</w:t>
      </w:r>
      <w:r>
        <w:rPr>
          <w:spacing w:val="-7"/>
          <w:w w:val="105"/>
          <w:sz w:val="20"/>
        </w:rPr>
        <w:t xml:space="preserve"> </w:t>
      </w:r>
      <w:r>
        <w:rPr>
          <w:w w:val="105"/>
          <w:sz w:val="20"/>
        </w:rPr>
        <w:t>in</w:t>
      </w:r>
      <w:r>
        <w:rPr>
          <w:spacing w:val="-12"/>
          <w:w w:val="105"/>
          <w:sz w:val="20"/>
        </w:rPr>
        <w:t xml:space="preserve"> </w:t>
      </w:r>
      <w:r>
        <w:rPr>
          <w:w w:val="105"/>
          <w:sz w:val="20"/>
        </w:rPr>
        <w:t>appeal</w:t>
      </w:r>
      <w:r>
        <w:rPr>
          <w:spacing w:val="-7"/>
          <w:w w:val="105"/>
          <w:sz w:val="20"/>
        </w:rPr>
        <w:t xml:space="preserve"> </w:t>
      </w:r>
      <w:r>
        <w:rPr>
          <w:w w:val="105"/>
          <w:sz w:val="20"/>
        </w:rPr>
        <w:t>of</w:t>
      </w:r>
      <w:r>
        <w:rPr>
          <w:spacing w:val="-13"/>
          <w:w w:val="105"/>
          <w:sz w:val="20"/>
        </w:rPr>
        <w:t xml:space="preserve"> </w:t>
      </w:r>
      <w:r>
        <w:rPr>
          <w:w w:val="105"/>
          <w:sz w:val="20"/>
        </w:rPr>
        <w:t>the</w:t>
      </w:r>
      <w:r>
        <w:rPr>
          <w:spacing w:val="-10"/>
          <w:w w:val="105"/>
          <w:sz w:val="20"/>
        </w:rPr>
        <w:t xml:space="preserve"> </w:t>
      </w:r>
      <w:r>
        <w:rPr>
          <w:w w:val="105"/>
          <w:sz w:val="20"/>
        </w:rPr>
        <w:t>decision</w:t>
      </w:r>
      <w:r>
        <w:rPr>
          <w:spacing w:val="-8"/>
          <w:w w:val="105"/>
          <w:sz w:val="20"/>
        </w:rPr>
        <w:t xml:space="preserve"> </w:t>
      </w:r>
      <w:r>
        <w:rPr>
          <w:w w:val="105"/>
          <w:sz w:val="20"/>
        </w:rPr>
        <w:t>to</w:t>
      </w:r>
      <w:r>
        <w:rPr>
          <w:spacing w:val="-9"/>
          <w:w w:val="105"/>
          <w:sz w:val="20"/>
        </w:rPr>
        <w:t xml:space="preserve"> </w:t>
      </w:r>
      <w:r>
        <w:rPr>
          <w:w w:val="105"/>
          <w:sz w:val="20"/>
        </w:rPr>
        <w:t>deny</w:t>
      </w:r>
      <w:r>
        <w:rPr>
          <w:spacing w:val="-5"/>
          <w:w w:val="105"/>
          <w:sz w:val="20"/>
        </w:rPr>
        <w:t xml:space="preserve"> </w:t>
      </w:r>
      <w:r>
        <w:rPr>
          <w:w w:val="105"/>
          <w:sz w:val="20"/>
        </w:rPr>
        <w:t>the</w:t>
      </w:r>
      <w:r>
        <w:rPr>
          <w:spacing w:val="-15"/>
          <w:w w:val="105"/>
          <w:sz w:val="20"/>
        </w:rPr>
        <w:t xml:space="preserve"> </w:t>
      </w:r>
      <w:r>
        <w:rPr>
          <w:w w:val="105"/>
          <w:sz w:val="20"/>
        </w:rPr>
        <w:t>following</w:t>
      </w:r>
      <w:r>
        <w:rPr>
          <w:spacing w:val="-15"/>
          <w:w w:val="105"/>
          <w:sz w:val="20"/>
        </w:rPr>
        <w:t xml:space="preserve"> </w:t>
      </w:r>
      <w:r>
        <w:rPr>
          <w:w w:val="105"/>
          <w:sz w:val="20"/>
        </w:rPr>
        <w:t>items</w:t>
      </w:r>
      <w:r>
        <w:rPr>
          <w:spacing w:val="-12"/>
          <w:w w:val="105"/>
          <w:sz w:val="20"/>
        </w:rPr>
        <w:t xml:space="preserve"> </w:t>
      </w:r>
      <w:r>
        <w:rPr>
          <w:w w:val="105"/>
          <w:sz w:val="20"/>
        </w:rPr>
        <w:t>on</w:t>
      </w:r>
      <w:r>
        <w:rPr>
          <w:spacing w:val="-7"/>
          <w:w w:val="105"/>
          <w:sz w:val="20"/>
        </w:rPr>
        <w:t xml:space="preserve"> </w:t>
      </w:r>
      <w:r>
        <w:rPr>
          <w:w w:val="105"/>
          <w:sz w:val="20"/>
        </w:rPr>
        <w:t>my</w:t>
      </w:r>
      <w:r>
        <w:rPr>
          <w:spacing w:val="-12"/>
          <w:w w:val="105"/>
          <w:sz w:val="20"/>
        </w:rPr>
        <w:t xml:space="preserve"> </w:t>
      </w:r>
      <w:r>
        <w:rPr>
          <w:w w:val="105"/>
          <w:sz w:val="20"/>
        </w:rPr>
        <w:t>son's</w:t>
      </w:r>
      <w:r>
        <w:rPr>
          <w:spacing w:val="-19"/>
          <w:w w:val="105"/>
          <w:sz w:val="20"/>
        </w:rPr>
        <w:t xml:space="preserve"> </w:t>
      </w:r>
      <w:r>
        <w:rPr>
          <w:w w:val="105"/>
          <w:sz w:val="20"/>
        </w:rPr>
        <w:t>wheelchair</w:t>
      </w:r>
      <w:r>
        <w:rPr>
          <w:spacing w:val="-12"/>
          <w:w w:val="105"/>
          <w:sz w:val="20"/>
        </w:rPr>
        <w:t xml:space="preserve"> </w:t>
      </w:r>
      <w:r>
        <w:rPr>
          <w:w w:val="105"/>
          <w:sz w:val="20"/>
        </w:rPr>
        <w:t>based</w:t>
      </w:r>
      <w:r>
        <w:rPr>
          <w:spacing w:val="-10"/>
          <w:w w:val="105"/>
          <w:sz w:val="20"/>
        </w:rPr>
        <w:t xml:space="preserve"> </w:t>
      </w:r>
      <w:r>
        <w:rPr>
          <w:w w:val="105"/>
          <w:sz w:val="20"/>
        </w:rPr>
        <w:t>on</w:t>
      </w:r>
      <w:r>
        <w:rPr>
          <w:spacing w:val="-8"/>
          <w:w w:val="105"/>
          <w:sz w:val="20"/>
        </w:rPr>
        <w:t xml:space="preserve"> </w:t>
      </w:r>
      <w:r>
        <w:rPr>
          <w:w w:val="105"/>
          <w:sz w:val="20"/>
        </w:rPr>
        <w:t>the lack of medical</w:t>
      </w:r>
      <w:r>
        <w:rPr>
          <w:spacing w:val="-27"/>
          <w:w w:val="105"/>
          <w:sz w:val="20"/>
        </w:rPr>
        <w:t xml:space="preserve"> </w:t>
      </w:r>
      <w:r>
        <w:rPr>
          <w:w w:val="105"/>
          <w:sz w:val="20"/>
        </w:rPr>
        <w:t>necessity:</w:t>
      </w:r>
    </w:p>
    <w:p w14:paraId="3ACF9957" w14:textId="77777777" w:rsidR="0044035A" w:rsidRPr="00B41FB5" w:rsidRDefault="0044035A" w:rsidP="0044035A">
      <w:pPr>
        <w:spacing w:before="158" w:line="304" w:lineRule="auto"/>
        <w:ind w:left="918" w:right="981" w:hanging="23"/>
        <w:rPr>
          <w:sz w:val="20"/>
        </w:rPr>
      </w:pPr>
    </w:p>
    <w:p w14:paraId="493A766C" w14:textId="77777777" w:rsidR="0044035A" w:rsidRPr="006A0AAE" w:rsidRDefault="0044035A" w:rsidP="0044035A">
      <w:pPr>
        <w:pStyle w:val="BodyText"/>
        <w:spacing w:before="3"/>
        <w:ind w:left="175" w:firstLine="720"/>
        <w:rPr>
          <w:color w:val="FF0000"/>
          <w:sz w:val="20"/>
          <w:szCs w:val="20"/>
        </w:rPr>
      </w:pPr>
      <w:r>
        <w:rPr>
          <w:color w:val="FF0000"/>
          <w:sz w:val="20"/>
          <w:szCs w:val="20"/>
        </w:rPr>
        <w:t>(list of components requested and denied)</w:t>
      </w:r>
    </w:p>
    <w:p w14:paraId="62DDE293" w14:textId="77777777" w:rsidR="0044035A" w:rsidRDefault="0044035A" w:rsidP="0044035A">
      <w:pPr>
        <w:pStyle w:val="ListParagraph"/>
        <w:numPr>
          <w:ilvl w:val="0"/>
          <w:numId w:val="1"/>
        </w:numPr>
        <w:tabs>
          <w:tab w:val="left" w:pos="1606"/>
          <w:tab w:val="left" w:pos="1607"/>
        </w:tabs>
        <w:ind w:hanging="365"/>
        <w:rPr>
          <w:rFonts w:ascii="Arial" w:hAnsi="Arial"/>
          <w:sz w:val="20"/>
        </w:rPr>
      </w:pPr>
      <w:r>
        <w:rPr>
          <w:rFonts w:ascii="Arial" w:hAnsi="Arial"/>
          <w:sz w:val="20"/>
        </w:rPr>
        <w:t>Chassis with</w:t>
      </w:r>
      <w:r>
        <w:rPr>
          <w:rFonts w:ascii="Arial" w:hAnsi="Arial"/>
          <w:spacing w:val="-13"/>
          <w:sz w:val="20"/>
        </w:rPr>
        <w:t xml:space="preserve"> </w:t>
      </w:r>
      <w:r>
        <w:rPr>
          <w:rFonts w:ascii="Arial" w:hAnsi="Arial"/>
          <w:sz w:val="20"/>
        </w:rPr>
        <w:t>reflectors</w:t>
      </w:r>
    </w:p>
    <w:p w14:paraId="754A1D55" w14:textId="77777777" w:rsidR="0044035A" w:rsidRDefault="0044035A" w:rsidP="0044035A">
      <w:pPr>
        <w:pStyle w:val="ListParagraph"/>
        <w:numPr>
          <w:ilvl w:val="0"/>
          <w:numId w:val="1"/>
        </w:numPr>
        <w:tabs>
          <w:tab w:val="left" w:pos="1603"/>
          <w:tab w:val="left" w:pos="1604"/>
        </w:tabs>
        <w:spacing w:before="77"/>
        <w:ind w:left="1603" w:hanging="362"/>
        <w:rPr>
          <w:rFonts w:ascii="Arial" w:hAnsi="Arial"/>
          <w:sz w:val="20"/>
        </w:rPr>
      </w:pPr>
      <w:r>
        <w:rPr>
          <w:rFonts w:ascii="Arial" w:hAnsi="Arial"/>
          <w:w w:val="105"/>
          <w:sz w:val="20"/>
        </w:rPr>
        <w:t>Left</w:t>
      </w:r>
      <w:r>
        <w:rPr>
          <w:rFonts w:ascii="Arial" w:hAnsi="Arial"/>
          <w:spacing w:val="-13"/>
          <w:w w:val="105"/>
          <w:sz w:val="20"/>
        </w:rPr>
        <w:t xml:space="preserve"> </w:t>
      </w:r>
      <w:r>
        <w:rPr>
          <w:rFonts w:ascii="Arial" w:hAnsi="Arial"/>
          <w:w w:val="105"/>
          <w:sz w:val="20"/>
        </w:rPr>
        <w:t>and</w:t>
      </w:r>
      <w:r>
        <w:rPr>
          <w:rFonts w:ascii="Arial" w:hAnsi="Arial"/>
          <w:spacing w:val="-14"/>
          <w:w w:val="105"/>
          <w:sz w:val="20"/>
        </w:rPr>
        <w:t xml:space="preserve"> </w:t>
      </w:r>
      <w:r>
        <w:rPr>
          <w:rFonts w:ascii="Arial" w:hAnsi="Arial"/>
          <w:w w:val="105"/>
          <w:sz w:val="20"/>
        </w:rPr>
        <w:t>right</w:t>
      </w:r>
      <w:r>
        <w:rPr>
          <w:rFonts w:ascii="Arial" w:hAnsi="Arial"/>
          <w:spacing w:val="-8"/>
          <w:w w:val="105"/>
          <w:sz w:val="20"/>
        </w:rPr>
        <w:t xml:space="preserve"> </w:t>
      </w:r>
      <w:r>
        <w:rPr>
          <w:rFonts w:ascii="Arial" w:hAnsi="Arial"/>
          <w:w w:val="105"/>
          <w:sz w:val="20"/>
        </w:rPr>
        <w:t>arm</w:t>
      </w:r>
      <w:r>
        <w:rPr>
          <w:rFonts w:ascii="Arial" w:hAnsi="Arial"/>
          <w:spacing w:val="-10"/>
          <w:w w:val="105"/>
          <w:sz w:val="20"/>
        </w:rPr>
        <w:t xml:space="preserve"> </w:t>
      </w:r>
      <w:r>
        <w:rPr>
          <w:rFonts w:ascii="Arial" w:hAnsi="Arial"/>
          <w:w w:val="105"/>
          <w:sz w:val="20"/>
        </w:rPr>
        <w:t>rest</w:t>
      </w:r>
      <w:r>
        <w:rPr>
          <w:rFonts w:ascii="Arial" w:hAnsi="Arial"/>
          <w:spacing w:val="-7"/>
          <w:w w:val="105"/>
          <w:sz w:val="20"/>
        </w:rPr>
        <w:t xml:space="preserve"> </w:t>
      </w:r>
      <w:r>
        <w:rPr>
          <w:rFonts w:ascii="Arial" w:hAnsi="Arial"/>
          <w:w w:val="105"/>
          <w:sz w:val="20"/>
        </w:rPr>
        <w:t>pouches</w:t>
      </w:r>
    </w:p>
    <w:p w14:paraId="3754305A" w14:textId="77777777" w:rsidR="0044035A" w:rsidRDefault="0044035A" w:rsidP="0044035A">
      <w:pPr>
        <w:pStyle w:val="ListParagraph"/>
        <w:numPr>
          <w:ilvl w:val="0"/>
          <w:numId w:val="1"/>
        </w:numPr>
        <w:tabs>
          <w:tab w:val="left" w:pos="1593"/>
          <w:tab w:val="left" w:pos="1594"/>
        </w:tabs>
        <w:spacing w:before="73"/>
        <w:ind w:left="1594" w:hanging="353"/>
        <w:rPr>
          <w:rFonts w:ascii="Arial" w:hAnsi="Arial"/>
          <w:sz w:val="20"/>
        </w:rPr>
      </w:pPr>
      <w:r>
        <w:rPr>
          <w:rFonts w:ascii="Arial" w:hAnsi="Arial"/>
          <w:sz w:val="20"/>
        </w:rPr>
        <w:t>Stander accessory (stand and drive package and</w:t>
      </w:r>
      <w:r>
        <w:rPr>
          <w:rFonts w:ascii="Arial" w:hAnsi="Arial"/>
          <w:spacing w:val="-36"/>
          <w:sz w:val="20"/>
        </w:rPr>
        <w:t xml:space="preserve"> </w:t>
      </w:r>
      <w:r>
        <w:rPr>
          <w:rFonts w:ascii="Arial" w:hAnsi="Arial"/>
          <w:sz w:val="20"/>
        </w:rPr>
        <w:t>accessories)</w:t>
      </w:r>
    </w:p>
    <w:p w14:paraId="33CFCAE2" w14:textId="77777777" w:rsidR="0044035A" w:rsidRDefault="0044035A" w:rsidP="0044035A">
      <w:pPr>
        <w:pStyle w:val="ListParagraph"/>
        <w:numPr>
          <w:ilvl w:val="0"/>
          <w:numId w:val="1"/>
        </w:numPr>
        <w:tabs>
          <w:tab w:val="left" w:pos="1616"/>
          <w:tab w:val="left" w:pos="1617"/>
        </w:tabs>
        <w:spacing w:before="71"/>
        <w:ind w:left="1616" w:hanging="375"/>
        <w:rPr>
          <w:rFonts w:ascii="Arial" w:hAnsi="Arial"/>
          <w:sz w:val="20"/>
        </w:rPr>
      </w:pPr>
      <w:r>
        <w:rPr>
          <w:rFonts w:ascii="Arial" w:hAnsi="Arial"/>
          <w:sz w:val="20"/>
        </w:rPr>
        <w:t>Power</w:t>
      </w:r>
      <w:r>
        <w:rPr>
          <w:rFonts w:ascii="Arial" w:hAnsi="Arial"/>
          <w:spacing w:val="25"/>
          <w:sz w:val="20"/>
        </w:rPr>
        <w:t xml:space="preserve"> </w:t>
      </w:r>
      <w:r>
        <w:rPr>
          <w:rFonts w:ascii="Arial" w:hAnsi="Arial"/>
          <w:sz w:val="20"/>
        </w:rPr>
        <w:t>elevation</w:t>
      </w:r>
    </w:p>
    <w:p w14:paraId="45A6FFF1" w14:textId="77777777" w:rsidR="0044035A" w:rsidRDefault="0044035A" w:rsidP="0044035A">
      <w:pPr>
        <w:pStyle w:val="ListParagraph"/>
        <w:numPr>
          <w:ilvl w:val="0"/>
          <w:numId w:val="1"/>
        </w:numPr>
        <w:tabs>
          <w:tab w:val="left" w:pos="1596"/>
          <w:tab w:val="left" w:pos="1597"/>
        </w:tabs>
        <w:spacing w:before="71"/>
        <w:ind w:left="1596" w:hanging="355"/>
        <w:rPr>
          <w:rFonts w:ascii="Arial" w:hAnsi="Arial"/>
          <w:sz w:val="20"/>
        </w:rPr>
      </w:pPr>
      <w:r>
        <w:rPr>
          <w:rFonts w:ascii="Arial" w:hAnsi="Arial"/>
          <w:sz w:val="20"/>
        </w:rPr>
        <w:t>Transfer</w:t>
      </w:r>
      <w:r>
        <w:rPr>
          <w:rFonts w:ascii="Arial" w:hAnsi="Arial"/>
          <w:spacing w:val="15"/>
          <w:sz w:val="20"/>
        </w:rPr>
        <w:t xml:space="preserve"> </w:t>
      </w:r>
      <w:r>
        <w:rPr>
          <w:rFonts w:ascii="Arial" w:hAnsi="Arial"/>
          <w:sz w:val="20"/>
        </w:rPr>
        <w:t>handles</w:t>
      </w:r>
    </w:p>
    <w:p w14:paraId="32B5911A" w14:textId="77777777" w:rsidR="0044035A" w:rsidRDefault="0044035A" w:rsidP="0044035A">
      <w:pPr>
        <w:pStyle w:val="ListParagraph"/>
        <w:numPr>
          <w:ilvl w:val="0"/>
          <w:numId w:val="1"/>
        </w:numPr>
        <w:tabs>
          <w:tab w:val="left" w:pos="1611"/>
          <w:tab w:val="left" w:pos="1612"/>
        </w:tabs>
        <w:spacing w:before="69"/>
        <w:ind w:left="1611" w:hanging="370"/>
        <w:rPr>
          <w:rFonts w:ascii="Arial" w:hAnsi="Arial"/>
          <w:sz w:val="20"/>
        </w:rPr>
      </w:pPr>
      <w:r>
        <w:rPr>
          <w:rFonts w:ascii="Arial" w:hAnsi="Arial"/>
          <w:sz w:val="20"/>
        </w:rPr>
        <w:t>Push</w:t>
      </w:r>
      <w:r>
        <w:rPr>
          <w:rFonts w:ascii="Arial" w:hAnsi="Arial"/>
          <w:spacing w:val="-7"/>
          <w:sz w:val="20"/>
        </w:rPr>
        <w:t xml:space="preserve"> </w:t>
      </w:r>
      <w:r>
        <w:rPr>
          <w:rFonts w:ascii="Arial" w:hAnsi="Arial"/>
          <w:sz w:val="20"/>
        </w:rPr>
        <w:t>handles</w:t>
      </w:r>
    </w:p>
    <w:p w14:paraId="7A8C5008" w14:textId="77777777" w:rsidR="0044035A" w:rsidRDefault="0044035A" w:rsidP="0044035A">
      <w:pPr>
        <w:pStyle w:val="ListParagraph"/>
        <w:numPr>
          <w:ilvl w:val="0"/>
          <w:numId w:val="1"/>
        </w:numPr>
        <w:tabs>
          <w:tab w:val="left" w:pos="1616"/>
          <w:tab w:val="left" w:pos="1617"/>
        </w:tabs>
        <w:spacing w:before="72"/>
        <w:ind w:left="1617" w:hanging="376"/>
        <w:rPr>
          <w:rFonts w:ascii="Arial" w:hAnsi="Arial"/>
          <w:sz w:val="20"/>
        </w:rPr>
      </w:pPr>
      <w:r>
        <w:rPr>
          <w:rFonts w:ascii="Arial" w:hAnsi="Arial"/>
          <w:sz w:val="20"/>
        </w:rPr>
        <w:t>Medical bag</w:t>
      </w:r>
      <w:r>
        <w:rPr>
          <w:rFonts w:ascii="Arial" w:hAnsi="Arial"/>
          <w:spacing w:val="-6"/>
          <w:sz w:val="20"/>
        </w:rPr>
        <w:t xml:space="preserve"> </w:t>
      </w:r>
      <w:r>
        <w:rPr>
          <w:rFonts w:ascii="Arial" w:hAnsi="Arial"/>
          <w:sz w:val="20"/>
        </w:rPr>
        <w:t>hooks</w:t>
      </w:r>
    </w:p>
    <w:p w14:paraId="73E74EF2" w14:textId="77777777" w:rsidR="0044035A" w:rsidRDefault="0044035A" w:rsidP="0044035A">
      <w:pPr>
        <w:pStyle w:val="ListParagraph"/>
        <w:numPr>
          <w:ilvl w:val="0"/>
          <w:numId w:val="1"/>
        </w:numPr>
        <w:tabs>
          <w:tab w:val="left" w:pos="1603"/>
          <w:tab w:val="left" w:pos="1604"/>
        </w:tabs>
        <w:spacing w:before="77"/>
        <w:ind w:left="1604" w:hanging="363"/>
        <w:rPr>
          <w:rFonts w:ascii="Arial" w:hAnsi="Arial"/>
          <w:sz w:val="20"/>
        </w:rPr>
      </w:pPr>
      <w:r>
        <w:rPr>
          <w:rFonts w:ascii="Arial" w:hAnsi="Arial"/>
          <w:w w:val="105"/>
          <w:sz w:val="20"/>
        </w:rPr>
        <w:t>Attendant</w:t>
      </w:r>
      <w:r>
        <w:rPr>
          <w:rFonts w:ascii="Arial" w:hAnsi="Arial"/>
          <w:spacing w:val="3"/>
          <w:w w:val="105"/>
          <w:sz w:val="20"/>
        </w:rPr>
        <w:t xml:space="preserve"> </w:t>
      </w:r>
      <w:r>
        <w:rPr>
          <w:rFonts w:ascii="Arial" w:hAnsi="Arial"/>
          <w:w w:val="105"/>
          <w:sz w:val="20"/>
        </w:rPr>
        <w:t>controller</w:t>
      </w:r>
    </w:p>
    <w:p w14:paraId="0BCC867D" w14:textId="77777777" w:rsidR="0044035A" w:rsidRDefault="0044035A" w:rsidP="0044035A">
      <w:pPr>
        <w:pStyle w:val="ListParagraph"/>
        <w:numPr>
          <w:ilvl w:val="0"/>
          <w:numId w:val="1"/>
        </w:numPr>
        <w:tabs>
          <w:tab w:val="left" w:pos="1609"/>
          <w:tab w:val="left" w:pos="1610"/>
        </w:tabs>
        <w:spacing w:before="70"/>
        <w:ind w:left="1609" w:hanging="368"/>
        <w:rPr>
          <w:rFonts w:ascii="Arial" w:hAnsi="Arial"/>
          <w:sz w:val="20"/>
        </w:rPr>
      </w:pPr>
      <w:r>
        <w:rPr>
          <w:rFonts w:ascii="Arial" w:hAnsi="Arial"/>
          <w:sz w:val="20"/>
        </w:rPr>
        <w:t>Controller</w:t>
      </w:r>
      <w:r>
        <w:rPr>
          <w:rFonts w:ascii="Arial" w:hAnsi="Arial"/>
          <w:spacing w:val="17"/>
          <w:sz w:val="20"/>
        </w:rPr>
        <w:t xml:space="preserve"> </w:t>
      </w:r>
      <w:r>
        <w:rPr>
          <w:rFonts w:ascii="Arial" w:hAnsi="Arial"/>
          <w:sz w:val="20"/>
        </w:rPr>
        <w:t>Harness</w:t>
      </w:r>
    </w:p>
    <w:p w14:paraId="40502487" w14:textId="77777777" w:rsidR="0044035A" w:rsidRDefault="0044035A" w:rsidP="0044035A">
      <w:pPr>
        <w:pStyle w:val="BodyText"/>
        <w:spacing w:before="8"/>
        <w:rPr>
          <w:sz w:val="30"/>
        </w:rPr>
      </w:pPr>
    </w:p>
    <w:p w14:paraId="5D9634F2" w14:textId="77777777" w:rsidR="0044035A" w:rsidRDefault="0044035A" w:rsidP="0044035A">
      <w:pPr>
        <w:spacing w:line="302" w:lineRule="auto"/>
        <w:ind w:left="873" w:right="752" w:hanging="24"/>
        <w:rPr>
          <w:sz w:val="20"/>
        </w:rPr>
      </w:pPr>
      <w:r>
        <w:rPr>
          <w:color w:val="FF0000"/>
          <w:w w:val="105"/>
          <w:sz w:val="20"/>
        </w:rPr>
        <w:t xml:space="preserve">(include a bit about your son, where you live, his lifestyle, etc.) </w:t>
      </w:r>
      <w:r>
        <w:rPr>
          <w:w w:val="105"/>
          <w:sz w:val="20"/>
        </w:rPr>
        <w:t xml:space="preserve">I will look at each item individually, but let me begin with information about our community and my son. We live in a </w:t>
      </w:r>
      <w:r w:rsidRPr="00C0668A">
        <w:rPr>
          <w:color w:val="FF0000"/>
          <w:w w:val="105"/>
          <w:sz w:val="20"/>
        </w:rPr>
        <w:t>very rural, small community</w:t>
      </w:r>
      <w:r>
        <w:rPr>
          <w:w w:val="105"/>
          <w:sz w:val="20"/>
        </w:rPr>
        <w:t xml:space="preserve"> where walking in the community is the norm, especially for students from the combined middle/high school. My son is </w:t>
      </w:r>
      <w:r w:rsidRPr="00337CF4">
        <w:rPr>
          <w:color w:val="FF0000"/>
          <w:w w:val="105"/>
          <w:sz w:val="20"/>
        </w:rPr>
        <w:t>very social, very intelligent and very willing and able to live as independently as his muscles will allow. He has numerous friends and often will "walk" home from school (currently in a mobility scooter) as we only live a few blocks from the school. My son has an approved service dog that attends school with him daily. This 'walking' home, allows for needed social interaction with friends as well as healthy sunshine for my son and exercise for his dog</w:t>
      </w:r>
      <w:r>
        <w:rPr>
          <w:w w:val="105"/>
          <w:sz w:val="20"/>
        </w:rPr>
        <w:t>.</w:t>
      </w:r>
    </w:p>
    <w:p w14:paraId="0A1E263B" w14:textId="77777777" w:rsidR="00F05704" w:rsidRDefault="00F05704" w:rsidP="0044035A">
      <w:pPr>
        <w:pStyle w:val="BodyText"/>
        <w:spacing w:before="78" w:line="300" w:lineRule="auto"/>
        <w:ind w:left="900" w:right="720"/>
        <w:rPr>
          <w:w w:val="110"/>
        </w:rPr>
      </w:pPr>
    </w:p>
    <w:p w14:paraId="3197BB8F" w14:textId="77777777" w:rsidR="00F05704" w:rsidRDefault="00F05704" w:rsidP="0044035A">
      <w:pPr>
        <w:pStyle w:val="BodyText"/>
        <w:spacing w:before="78" w:line="300" w:lineRule="auto"/>
        <w:ind w:left="900" w:right="720"/>
        <w:rPr>
          <w:w w:val="110"/>
        </w:rPr>
      </w:pPr>
    </w:p>
    <w:p w14:paraId="135304C6" w14:textId="41AD54B7" w:rsidR="0044035A" w:rsidRDefault="0044035A" w:rsidP="0044035A">
      <w:pPr>
        <w:pStyle w:val="BodyText"/>
        <w:spacing w:before="78" w:line="300" w:lineRule="auto"/>
        <w:ind w:left="900" w:right="720"/>
        <w:rPr>
          <w:w w:val="110"/>
        </w:rPr>
      </w:pPr>
      <w:r>
        <w:rPr>
          <w:w w:val="110"/>
        </w:rPr>
        <w:lastRenderedPageBreak/>
        <w:t>Appeal: ________</w:t>
      </w:r>
    </w:p>
    <w:p w14:paraId="72EAE024" w14:textId="77777777" w:rsidR="0044035A" w:rsidRDefault="0044035A" w:rsidP="0044035A">
      <w:pPr>
        <w:pStyle w:val="BodyText"/>
        <w:spacing w:before="78" w:line="300" w:lineRule="auto"/>
        <w:ind w:left="1197" w:right="5760" w:hanging="297"/>
        <w:rPr>
          <w:w w:val="110"/>
        </w:rPr>
      </w:pPr>
      <w:r>
        <w:rPr>
          <w:w w:val="110"/>
        </w:rPr>
        <w:t xml:space="preserve">Request </w:t>
      </w:r>
      <w:proofErr w:type="gramStart"/>
      <w:r>
        <w:rPr>
          <w:w w:val="110"/>
        </w:rPr>
        <w:t>ID:_</w:t>
      </w:r>
      <w:proofErr w:type="gramEnd"/>
      <w:r>
        <w:rPr>
          <w:w w:val="110"/>
        </w:rPr>
        <w:t>______</w:t>
      </w:r>
    </w:p>
    <w:p w14:paraId="667A02F3" w14:textId="4DF25E57" w:rsidR="0044035A" w:rsidRPr="00B728F6" w:rsidRDefault="0044035A" w:rsidP="0044035A">
      <w:pPr>
        <w:spacing w:before="295" w:line="302" w:lineRule="auto"/>
        <w:ind w:left="900" w:right="981"/>
        <w:rPr>
          <w:color w:val="FF0000"/>
          <w:w w:val="105"/>
          <w:sz w:val="20"/>
        </w:rPr>
      </w:pPr>
      <w:r>
        <w:rPr>
          <w:color w:val="FF0000"/>
          <w:w w:val="105"/>
          <w:sz w:val="20"/>
        </w:rPr>
        <w:t>Discuss the need for each of the denied components – what they are, why they are needed, etc.  Examples follow:</w:t>
      </w:r>
    </w:p>
    <w:p w14:paraId="71D018B7" w14:textId="77777777" w:rsidR="0044035A" w:rsidRDefault="0044035A" w:rsidP="0044035A">
      <w:pPr>
        <w:spacing w:before="295" w:line="302" w:lineRule="auto"/>
        <w:ind w:left="875" w:right="981" w:firstLine="15"/>
        <w:rPr>
          <w:sz w:val="20"/>
        </w:rPr>
      </w:pPr>
      <w:r>
        <w:rPr>
          <w:w w:val="105"/>
          <w:sz w:val="20"/>
        </w:rPr>
        <w:t xml:space="preserve">I tell you all of this as to help you understand the need for the </w:t>
      </w:r>
      <w:r w:rsidRPr="00475840">
        <w:rPr>
          <w:color w:val="FF0000"/>
          <w:w w:val="105"/>
          <w:sz w:val="20"/>
        </w:rPr>
        <w:t>reflectors</w:t>
      </w:r>
      <w:r>
        <w:rPr>
          <w:w w:val="105"/>
          <w:sz w:val="20"/>
        </w:rPr>
        <w:t>. As a society, we encourage able</w:t>
      </w:r>
      <w:r>
        <w:rPr>
          <w:spacing w:val="-12"/>
          <w:w w:val="105"/>
          <w:sz w:val="20"/>
        </w:rPr>
        <w:t xml:space="preserve"> </w:t>
      </w:r>
      <w:r>
        <w:rPr>
          <w:w w:val="105"/>
          <w:sz w:val="20"/>
        </w:rPr>
        <w:t>bodied</w:t>
      </w:r>
      <w:r>
        <w:rPr>
          <w:spacing w:val="-9"/>
          <w:w w:val="105"/>
          <w:sz w:val="20"/>
        </w:rPr>
        <w:t xml:space="preserve"> </w:t>
      </w:r>
      <w:r>
        <w:rPr>
          <w:w w:val="105"/>
          <w:sz w:val="20"/>
        </w:rPr>
        <w:t>people</w:t>
      </w:r>
      <w:r>
        <w:rPr>
          <w:spacing w:val="-13"/>
          <w:w w:val="105"/>
          <w:sz w:val="20"/>
        </w:rPr>
        <w:t xml:space="preserve"> </w:t>
      </w:r>
      <w:r>
        <w:rPr>
          <w:w w:val="105"/>
          <w:sz w:val="20"/>
        </w:rPr>
        <w:t>who</w:t>
      </w:r>
      <w:r>
        <w:rPr>
          <w:spacing w:val="-6"/>
          <w:w w:val="105"/>
          <w:sz w:val="20"/>
        </w:rPr>
        <w:t xml:space="preserve"> </w:t>
      </w:r>
      <w:r>
        <w:rPr>
          <w:w w:val="105"/>
          <w:sz w:val="20"/>
        </w:rPr>
        <w:t>can</w:t>
      </w:r>
      <w:r>
        <w:rPr>
          <w:spacing w:val="-9"/>
          <w:w w:val="105"/>
          <w:sz w:val="20"/>
        </w:rPr>
        <w:t xml:space="preserve"> </w:t>
      </w:r>
      <w:r>
        <w:rPr>
          <w:w w:val="105"/>
          <w:sz w:val="20"/>
        </w:rPr>
        <w:t>walk</w:t>
      </w:r>
      <w:r>
        <w:rPr>
          <w:spacing w:val="-7"/>
          <w:w w:val="105"/>
          <w:sz w:val="20"/>
        </w:rPr>
        <w:t xml:space="preserve"> </w:t>
      </w:r>
      <w:r>
        <w:rPr>
          <w:spacing w:val="-4"/>
          <w:w w:val="105"/>
          <w:sz w:val="20"/>
        </w:rPr>
        <w:t>or</w:t>
      </w:r>
      <w:r>
        <w:rPr>
          <w:spacing w:val="-8"/>
          <w:w w:val="105"/>
          <w:sz w:val="20"/>
        </w:rPr>
        <w:t xml:space="preserve"> </w:t>
      </w:r>
      <w:r>
        <w:rPr>
          <w:w w:val="105"/>
          <w:sz w:val="20"/>
        </w:rPr>
        <w:t>run</w:t>
      </w:r>
      <w:r>
        <w:rPr>
          <w:spacing w:val="-5"/>
          <w:w w:val="105"/>
          <w:sz w:val="20"/>
        </w:rPr>
        <w:t xml:space="preserve"> </w:t>
      </w:r>
      <w:r>
        <w:rPr>
          <w:w w:val="105"/>
          <w:sz w:val="20"/>
        </w:rPr>
        <w:t>to</w:t>
      </w:r>
      <w:r>
        <w:rPr>
          <w:spacing w:val="-9"/>
          <w:w w:val="105"/>
          <w:sz w:val="20"/>
        </w:rPr>
        <w:t xml:space="preserve"> </w:t>
      </w:r>
      <w:r>
        <w:rPr>
          <w:w w:val="105"/>
          <w:sz w:val="20"/>
        </w:rPr>
        <w:t>have</w:t>
      </w:r>
      <w:r>
        <w:rPr>
          <w:spacing w:val="-15"/>
          <w:w w:val="105"/>
          <w:sz w:val="20"/>
        </w:rPr>
        <w:t xml:space="preserve"> </w:t>
      </w:r>
      <w:r>
        <w:rPr>
          <w:w w:val="105"/>
          <w:sz w:val="20"/>
        </w:rPr>
        <w:t>reflective</w:t>
      </w:r>
      <w:r>
        <w:rPr>
          <w:spacing w:val="-12"/>
          <w:w w:val="105"/>
          <w:sz w:val="20"/>
        </w:rPr>
        <w:t xml:space="preserve"> </w:t>
      </w:r>
      <w:r>
        <w:rPr>
          <w:w w:val="105"/>
          <w:sz w:val="20"/>
        </w:rPr>
        <w:t>clothing</w:t>
      </w:r>
      <w:r>
        <w:rPr>
          <w:spacing w:val="-11"/>
          <w:w w:val="105"/>
          <w:sz w:val="20"/>
        </w:rPr>
        <w:t xml:space="preserve"> </w:t>
      </w:r>
      <w:r>
        <w:rPr>
          <w:w w:val="105"/>
          <w:sz w:val="20"/>
        </w:rPr>
        <w:t>or</w:t>
      </w:r>
      <w:r>
        <w:rPr>
          <w:spacing w:val="-10"/>
          <w:w w:val="105"/>
          <w:sz w:val="20"/>
        </w:rPr>
        <w:t xml:space="preserve"> </w:t>
      </w:r>
      <w:r>
        <w:rPr>
          <w:w w:val="105"/>
          <w:sz w:val="20"/>
        </w:rPr>
        <w:t>devices</w:t>
      </w:r>
      <w:r>
        <w:rPr>
          <w:spacing w:val="-10"/>
          <w:w w:val="105"/>
          <w:sz w:val="20"/>
        </w:rPr>
        <w:t xml:space="preserve"> </w:t>
      </w:r>
      <w:r>
        <w:rPr>
          <w:spacing w:val="-3"/>
          <w:w w:val="105"/>
          <w:sz w:val="20"/>
        </w:rPr>
        <w:t>on</w:t>
      </w:r>
      <w:r>
        <w:rPr>
          <w:spacing w:val="-5"/>
          <w:w w:val="105"/>
          <w:sz w:val="20"/>
        </w:rPr>
        <w:t xml:space="preserve"> </w:t>
      </w:r>
      <w:r>
        <w:rPr>
          <w:w w:val="105"/>
          <w:sz w:val="20"/>
        </w:rPr>
        <w:t>for</w:t>
      </w:r>
      <w:r>
        <w:rPr>
          <w:spacing w:val="-10"/>
          <w:w w:val="105"/>
          <w:sz w:val="20"/>
        </w:rPr>
        <w:t xml:space="preserve"> </w:t>
      </w:r>
      <w:r>
        <w:rPr>
          <w:w w:val="105"/>
          <w:sz w:val="20"/>
        </w:rPr>
        <w:t>safety</w:t>
      </w:r>
      <w:r>
        <w:rPr>
          <w:spacing w:val="-16"/>
          <w:w w:val="105"/>
          <w:sz w:val="20"/>
        </w:rPr>
        <w:t xml:space="preserve"> </w:t>
      </w:r>
      <w:r>
        <w:rPr>
          <w:w w:val="105"/>
          <w:sz w:val="20"/>
        </w:rPr>
        <w:t>and</w:t>
      </w:r>
      <w:r>
        <w:rPr>
          <w:spacing w:val="-30"/>
          <w:w w:val="105"/>
          <w:sz w:val="20"/>
        </w:rPr>
        <w:t xml:space="preserve"> </w:t>
      </w:r>
      <w:r>
        <w:rPr>
          <w:w w:val="105"/>
          <w:sz w:val="20"/>
        </w:rPr>
        <w:t>I</w:t>
      </w:r>
      <w:r>
        <w:rPr>
          <w:spacing w:val="-9"/>
          <w:w w:val="105"/>
          <w:sz w:val="20"/>
        </w:rPr>
        <w:t xml:space="preserve"> </w:t>
      </w:r>
      <w:r>
        <w:rPr>
          <w:w w:val="105"/>
          <w:sz w:val="20"/>
        </w:rPr>
        <w:t>believe there</w:t>
      </w:r>
      <w:r>
        <w:rPr>
          <w:spacing w:val="-15"/>
          <w:w w:val="105"/>
          <w:sz w:val="20"/>
        </w:rPr>
        <w:t xml:space="preserve"> </w:t>
      </w:r>
      <w:r>
        <w:rPr>
          <w:w w:val="105"/>
          <w:sz w:val="20"/>
        </w:rPr>
        <w:t>is</w:t>
      </w:r>
      <w:r>
        <w:rPr>
          <w:spacing w:val="-15"/>
          <w:w w:val="105"/>
          <w:sz w:val="20"/>
        </w:rPr>
        <w:t xml:space="preserve"> </w:t>
      </w:r>
      <w:r>
        <w:rPr>
          <w:w w:val="105"/>
          <w:sz w:val="20"/>
        </w:rPr>
        <w:t>no</w:t>
      </w:r>
      <w:r>
        <w:rPr>
          <w:spacing w:val="-3"/>
          <w:w w:val="105"/>
          <w:sz w:val="20"/>
        </w:rPr>
        <w:t xml:space="preserve"> </w:t>
      </w:r>
      <w:r>
        <w:rPr>
          <w:w w:val="105"/>
          <w:sz w:val="20"/>
        </w:rPr>
        <w:t>difference</w:t>
      </w:r>
      <w:r>
        <w:rPr>
          <w:spacing w:val="-8"/>
          <w:w w:val="105"/>
          <w:sz w:val="20"/>
        </w:rPr>
        <w:t xml:space="preserve"> </w:t>
      </w:r>
      <w:r>
        <w:rPr>
          <w:w w:val="105"/>
          <w:sz w:val="20"/>
        </w:rPr>
        <w:t>in</w:t>
      </w:r>
      <w:r>
        <w:rPr>
          <w:spacing w:val="-6"/>
          <w:w w:val="105"/>
          <w:sz w:val="20"/>
        </w:rPr>
        <w:t xml:space="preserve"> </w:t>
      </w:r>
      <w:r>
        <w:rPr>
          <w:w w:val="105"/>
          <w:sz w:val="20"/>
        </w:rPr>
        <w:t>those</w:t>
      </w:r>
      <w:r>
        <w:rPr>
          <w:spacing w:val="-9"/>
          <w:w w:val="105"/>
          <w:sz w:val="20"/>
        </w:rPr>
        <w:t xml:space="preserve"> </w:t>
      </w:r>
      <w:r>
        <w:rPr>
          <w:w w:val="105"/>
          <w:sz w:val="20"/>
        </w:rPr>
        <w:t>who</w:t>
      </w:r>
      <w:r>
        <w:rPr>
          <w:spacing w:val="-14"/>
          <w:w w:val="105"/>
          <w:sz w:val="20"/>
        </w:rPr>
        <w:t xml:space="preserve"> </w:t>
      </w:r>
      <w:r>
        <w:rPr>
          <w:w w:val="105"/>
          <w:sz w:val="20"/>
        </w:rPr>
        <w:t>use</w:t>
      </w:r>
      <w:r>
        <w:rPr>
          <w:spacing w:val="-10"/>
          <w:w w:val="105"/>
          <w:sz w:val="20"/>
        </w:rPr>
        <w:t xml:space="preserve"> </w:t>
      </w:r>
      <w:r>
        <w:rPr>
          <w:w w:val="105"/>
          <w:sz w:val="20"/>
        </w:rPr>
        <w:t>their</w:t>
      </w:r>
      <w:r>
        <w:rPr>
          <w:spacing w:val="-10"/>
          <w:w w:val="105"/>
          <w:sz w:val="20"/>
        </w:rPr>
        <w:t xml:space="preserve"> </w:t>
      </w:r>
      <w:r>
        <w:rPr>
          <w:w w:val="105"/>
          <w:sz w:val="20"/>
        </w:rPr>
        <w:t>wheels</w:t>
      </w:r>
      <w:r>
        <w:rPr>
          <w:spacing w:val="-19"/>
          <w:w w:val="105"/>
          <w:sz w:val="20"/>
        </w:rPr>
        <w:t xml:space="preserve"> </w:t>
      </w:r>
      <w:r>
        <w:rPr>
          <w:w w:val="105"/>
          <w:sz w:val="20"/>
        </w:rPr>
        <w:t>as</w:t>
      </w:r>
      <w:r>
        <w:rPr>
          <w:spacing w:val="-9"/>
          <w:w w:val="105"/>
          <w:sz w:val="20"/>
        </w:rPr>
        <w:t xml:space="preserve"> </w:t>
      </w:r>
      <w:r>
        <w:rPr>
          <w:w w:val="105"/>
          <w:sz w:val="20"/>
        </w:rPr>
        <w:t>their</w:t>
      </w:r>
      <w:r>
        <w:rPr>
          <w:spacing w:val="-8"/>
          <w:w w:val="105"/>
          <w:sz w:val="20"/>
        </w:rPr>
        <w:t xml:space="preserve"> </w:t>
      </w:r>
      <w:r>
        <w:rPr>
          <w:w w:val="105"/>
          <w:sz w:val="20"/>
        </w:rPr>
        <w:t>legs</w:t>
      </w:r>
      <w:r>
        <w:rPr>
          <w:spacing w:val="-7"/>
          <w:w w:val="105"/>
          <w:sz w:val="20"/>
        </w:rPr>
        <w:t xml:space="preserve"> </w:t>
      </w:r>
      <w:r>
        <w:rPr>
          <w:w w:val="105"/>
          <w:sz w:val="20"/>
        </w:rPr>
        <w:t>if</w:t>
      </w:r>
      <w:r>
        <w:rPr>
          <w:spacing w:val="-6"/>
          <w:w w:val="105"/>
          <w:sz w:val="20"/>
        </w:rPr>
        <w:t xml:space="preserve"> </w:t>
      </w:r>
      <w:r>
        <w:rPr>
          <w:w w:val="105"/>
          <w:sz w:val="20"/>
        </w:rPr>
        <w:t>they</w:t>
      </w:r>
      <w:r>
        <w:rPr>
          <w:spacing w:val="-7"/>
          <w:w w:val="105"/>
          <w:sz w:val="20"/>
        </w:rPr>
        <w:t xml:space="preserve"> </w:t>
      </w:r>
      <w:r>
        <w:rPr>
          <w:w w:val="105"/>
          <w:sz w:val="20"/>
        </w:rPr>
        <w:t>are</w:t>
      </w:r>
      <w:r>
        <w:rPr>
          <w:spacing w:val="-10"/>
          <w:w w:val="105"/>
          <w:sz w:val="20"/>
        </w:rPr>
        <w:t xml:space="preserve"> </w:t>
      </w:r>
      <w:r>
        <w:rPr>
          <w:w w:val="105"/>
          <w:sz w:val="20"/>
        </w:rPr>
        <w:t>to</w:t>
      </w:r>
      <w:r>
        <w:rPr>
          <w:spacing w:val="-7"/>
          <w:w w:val="105"/>
          <w:sz w:val="20"/>
        </w:rPr>
        <w:t xml:space="preserve"> </w:t>
      </w:r>
      <w:r>
        <w:rPr>
          <w:w w:val="105"/>
          <w:sz w:val="20"/>
        </w:rPr>
        <w:t>be</w:t>
      </w:r>
      <w:r>
        <w:rPr>
          <w:spacing w:val="-8"/>
          <w:w w:val="105"/>
          <w:sz w:val="20"/>
        </w:rPr>
        <w:t xml:space="preserve"> </w:t>
      </w:r>
      <w:r>
        <w:rPr>
          <w:w w:val="105"/>
          <w:sz w:val="20"/>
        </w:rPr>
        <w:t>in</w:t>
      </w:r>
      <w:r>
        <w:rPr>
          <w:spacing w:val="-6"/>
          <w:w w:val="105"/>
          <w:sz w:val="20"/>
        </w:rPr>
        <w:t xml:space="preserve"> </w:t>
      </w:r>
      <w:r>
        <w:rPr>
          <w:w w:val="105"/>
          <w:sz w:val="20"/>
        </w:rPr>
        <w:t>the</w:t>
      </w:r>
      <w:r>
        <w:rPr>
          <w:spacing w:val="-8"/>
          <w:w w:val="105"/>
          <w:sz w:val="20"/>
        </w:rPr>
        <w:t xml:space="preserve"> </w:t>
      </w:r>
      <w:r>
        <w:rPr>
          <w:w w:val="105"/>
          <w:sz w:val="20"/>
        </w:rPr>
        <w:t>community,</w:t>
      </w:r>
      <w:r>
        <w:rPr>
          <w:spacing w:val="1"/>
          <w:w w:val="105"/>
          <w:sz w:val="20"/>
        </w:rPr>
        <w:t xml:space="preserve"> </w:t>
      </w:r>
      <w:r>
        <w:rPr>
          <w:w w:val="105"/>
          <w:sz w:val="20"/>
        </w:rPr>
        <w:t>or</w:t>
      </w:r>
    </w:p>
    <w:p w14:paraId="575108A9" w14:textId="77777777" w:rsidR="0044035A" w:rsidRDefault="0044035A" w:rsidP="0044035A">
      <w:pPr>
        <w:pStyle w:val="BodyText"/>
        <w:spacing w:line="316" w:lineRule="auto"/>
        <w:ind w:left="900" w:right="807"/>
      </w:pPr>
      <w:r>
        <w:rPr>
          <w:w w:val="110"/>
        </w:rPr>
        <w:t>even</w:t>
      </w:r>
      <w:r>
        <w:rPr>
          <w:spacing w:val="-10"/>
          <w:w w:val="110"/>
        </w:rPr>
        <w:t xml:space="preserve"> </w:t>
      </w:r>
      <w:r>
        <w:rPr>
          <w:w w:val="110"/>
        </w:rPr>
        <w:t>in</w:t>
      </w:r>
      <w:r>
        <w:rPr>
          <w:spacing w:val="-12"/>
          <w:w w:val="110"/>
        </w:rPr>
        <w:t xml:space="preserve"> </w:t>
      </w:r>
      <w:r>
        <w:rPr>
          <w:w w:val="110"/>
        </w:rPr>
        <w:t>a</w:t>
      </w:r>
      <w:r>
        <w:rPr>
          <w:spacing w:val="-10"/>
          <w:w w:val="110"/>
        </w:rPr>
        <w:t xml:space="preserve"> </w:t>
      </w:r>
      <w:r>
        <w:rPr>
          <w:w w:val="110"/>
        </w:rPr>
        <w:t>school</w:t>
      </w:r>
      <w:r>
        <w:rPr>
          <w:spacing w:val="-12"/>
          <w:w w:val="110"/>
        </w:rPr>
        <w:t xml:space="preserve"> </w:t>
      </w:r>
      <w:r>
        <w:rPr>
          <w:w w:val="110"/>
        </w:rPr>
        <w:t>parking</w:t>
      </w:r>
      <w:r>
        <w:rPr>
          <w:spacing w:val="-16"/>
          <w:w w:val="110"/>
        </w:rPr>
        <w:t xml:space="preserve"> </w:t>
      </w:r>
      <w:r>
        <w:rPr>
          <w:w w:val="110"/>
        </w:rPr>
        <w:t>lot</w:t>
      </w:r>
      <w:r>
        <w:rPr>
          <w:spacing w:val="-3"/>
          <w:w w:val="110"/>
        </w:rPr>
        <w:t xml:space="preserve"> </w:t>
      </w:r>
      <w:r>
        <w:rPr>
          <w:w w:val="110"/>
        </w:rPr>
        <w:t>going</w:t>
      </w:r>
      <w:r>
        <w:rPr>
          <w:spacing w:val="-17"/>
          <w:w w:val="110"/>
        </w:rPr>
        <w:t xml:space="preserve"> </w:t>
      </w:r>
      <w:r>
        <w:rPr>
          <w:w w:val="110"/>
        </w:rPr>
        <w:t>in</w:t>
      </w:r>
      <w:r>
        <w:rPr>
          <w:spacing w:val="-11"/>
          <w:w w:val="110"/>
        </w:rPr>
        <w:t xml:space="preserve"> </w:t>
      </w:r>
      <w:r>
        <w:rPr>
          <w:w w:val="110"/>
        </w:rPr>
        <w:t>and</w:t>
      </w:r>
      <w:r>
        <w:rPr>
          <w:spacing w:val="-14"/>
          <w:w w:val="110"/>
        </w:rPr>
        <w:t xml:space="preserve"> </w:t>
      </w:r>
      <w:r>
        <w:rPr>
          <w:w w:val="110"/>
        </w:rPr>
        <w:t>out</w:t>
      </w:r>
      <w:r>
        <w:rPr>
          <w:spacing w:val="11"/>
          <w:w w:val="110"/>
        </w:rPr>
        <w:t xml:space="preserve"> </w:t>
      </w:r>
      <w:r>
        <w:rPr>
          <w:w w:val="110"/>
        </w:rPr>
        <w:t>of</w:t>
      </w:r>
      <w:r>
        <w:rPr>
          <w:spacing w:val="-1"/>
          <w:w w:val="110"/>
        </w:rPr>
        <w:t xml:space="preserve"> </w:t>
      </w:r>
      <w:r>
        <w:rPr>
          <w:w w:val="110"/>
        </w:rPr>
        <w:t>your</w:t>
      </w:r>
      <w:r>
        <w:rPr>
          <w:spacing w:val="-9"/>
          <w:w w:val="110"/>
        </w:rPr>
        <w:t xml:space="preserve"> </w:t>
      </w:r>
      <w:r>
        <w:rPr>
          <w:w w:val="110"/>
        </w:rPr>
        <w:t>vehicle.</w:t>
      </w:r>
      <w:r>
        <w:rPr>
          <w:spacing w:val="39"/>
          <w:w w:val="110"/>
        </w:rPr>
        <w:t xml:space="preserve"> </w:t>
      </w:r>
      <w:r>
        <w:rPr>
          <w:w w:val="110"/>
        </w:rPr>
        <w:t>It</w:t>
      </w:r>
      <w:r>
        <w:rPr>
          <w:spacing w:val="-2"/>
          <w:w w:val="110"/>
        </w:rPr>
        <w:t xml:space="preserve"> </w:t>
      </w:r>
      <w:r>
        <w:rPr>
          <w:w w:val="110"/>
        </w:rPr>
        <w:t>is</w:t>
      </w:r>
      <w:r>
        <w:rPr>
          <w:spacing w:val="-14"/>
          <w:w w:val="110"/>
        </w:rPr>
        <w:t xml:space="preserve"> </w:t>
      </w:r>
      <w:r>
        <w:rPr>
          <w:w w:val="110"/>
        </w:rPr>
        <w:t>a</w:t>
      </w:r>
      <w:r>
        <w:rPr>
          <w:spacing w:val="-10"/>
          <w:w w:val="110"/>
        </w:rPr>
        <w:t xml:space="preserve"> </w:t>
      </w:r>
      <w:r>
        <w:rPr>
          <w:w w:val="110"/>
        </w:rPr>
        <w:t>safety</w:t>
      </w:r>
      <w:r>
        <w:rPr>
          <w:spacing w:val="-10"/>
          <w:w w:val="110"/>
        </w:rPr>
        <w:t xml:space="preserve"> </w:t>
      </w:r>
      <w:r>
        <w:rPr>
          <w:w w:val="110"/>
        </w:rPr>
        <w:t>feature</w:t>
      </w:r>
      <w:r>
        <w:rPr>
          <w:spacing w:val="-4"/>
          <w:w w:val="110"/>
        </w:rPr>
        <w:t xml:space="preserve"> </w:t>
      </w:r>
      <w:r>
        <w:rPr>
          <w:w w:val="110"/>
        </w:rPr>
        <w:t>that</w:t>
      </w:r>
      <w:r>
        <w:rPr>
          <w:spacing w:val="-10"/>
          <w:w w:val="110"/>
        </w:rPr>
        <w:t xml:space="preserve"> </w:t>
      </w:r>
      <w:r>
        <w:rPr>
          <w:w w:val="110"/>
        </w:rPr>
        <w:t>should</w:t>
      </w:r>
      <w:r>
        <w:rPr>
          <w:spacing w:val="-10"/>
          <w:w w:val="110"/>
        </w:rPr>
        <w:t xml:space="preserve"> </w:t>
      </w:r>
      <w:r>
        <w:rPr>
          <w:w w:val="110"/>
        </w:rPr>
        <w:t>be standard on all mobility</w:t>
      </w:r>
      <w:r>
        <w:rPr>
          <w:spacing w:val="-7"/>
          <w:w w:val="110"/>
        </w:rPr>
        <w:t xml:space="preserve"> </w:t>
      </w:r>
      <w:r>
        <w:rPr>
          <w:w w:val="110"/>
        </w:rPr>
        <w:t>devices.</w:t>
      </w:r>
    </w:p>
    <w:p w14:paraId="5AC60FB0" w14:textId="77777777" w:rsidR="0044035A" w:rsidRDefault="0044035A" w:rsidP="0044035A">
      <w:pPr>
        <w:pStyle w:val="BodyText"/>
        <w:spacing w:before="5"/>
        <w:rPr>
          <w:sz w:val="25"/>
        </w:rPr>
      </w:pPr>
    </w:p>
    <w:p w14:paraId="7B54BA09" w14:textId="77777777" w:rsidR="0044035A" w:rsidRDefault="0044035A" w:rsidP="0044035A">
      <w:pPr>
        <w:pStyle w:val="BodyText"/>
        <w:spacing w:line="319" w:lineRule="auto"/>
        <w:ind w:left="900" w:right="807"/>
        <w:rPr>
          <w:w w:val="105"/>
        </w:rPr>
      </w:pPr>
      <w:r>
        <w:rPr>
          <w:w w:val="105"/>
        </w:rPr>
        <w:t xml:space="preserve">Given that my son is not able to get out of his chair to access small items he may need </w:t>
      </w:r>
      <w:proofErr w:type="gramStart"/>
      <w:r>
        <w:rPr>
          <w:w w:val="105"/>
        </w:rPr>
        <w:t>for  school</w:t>
      </w:r>
      <w:proofErr w:type="gramEnd"/>
      <w:r>
        <w:rPr>
          <w:w w:val="105"/>
        </w:rPr>
        <w:t xml:space="preserve">, the </w:t>
      </w:r>
      <w:r w:rsidRPr="00475840">
        <w:rPr>
          <w:color w:val="FF0000"/>
          <w:w w:val="105"/>
        </w:rPr>
        <w:t>arm rest pouches</w:t>
      </w:r>
      <w:r>
        <w:rPr>
          <w:w w:val="105"/>
        </w:rPr>
        <w:t xml:space="preserve"> are necessary. He will use these </w:t>
      </w:r>
      <w:proofErr w:type="gramStart"/>
      <w:r>
        <w:rPr>
          <w:w w:val="105"/>
        </w:rPr>
        <w:t>to  carry</w:t>
      </w:r>
      <w:proofErr w:type="gramEnd"/>
      <w:r>
        <w:rPr>
          <w:w w:val="105"/>
        </w:rPr>
        <w:t xml:space="preserve"> pencils, calculators and even needed treats for his service animal. Without</w:t>
      </w:r>
      <w:r>
        <w:rPr>
          <w:spacing w:val="55"/>
          <w:w w:val="105"/>
        </w:rPr>
        <w:t xml:space="preserve"> </w:t>
      </w:r>
      <w:r>
        <w:rPr>
          <w:w w:val="105"/>
        </w:rPr>
        <w:t xml:space="preserve">these, he </w:t>
      </w:r>
      <w:proofErr w:type="gramStart"/>
      <w:r>
        <w:rPr>
          <w:w w:val="105"/>
        </w:rPr>
        <w:t>must  consistently</w:t>
      </w:r>
      <w:proofErr w:type="gramEnd"/>
      <w:r>
        <w:rPr>
          <w:w w:val="105"/>
        </w:rPr>
        <w:t xml:space="preserve">  forfeit  the limited independence  that  he does have by having to ask others to gather these items for  him.  The entire purpose of </w:t>
      </w:r>
      <w:proofErr w:type="gramStart"/>
      <w:r>
        <w:rPr>
          <w:w w:val="105"/>
        </w:rPr>
        <w:t>the  power</w:t>
      </w:r>
      <w:proofErr w:type="gramEnd"/>
      <w:r>
        <w:rPr>
          <w:w w:val="105"/>
        </w:rPr>
        <w:t xml:space="preserve"> chair  is to allow him to be as independent as possible as his disorder progresses.  Not having access </w:t>
      </w:r>
      <w:proofErr w:type="gramStart"/>
      <w:r>
        <w:rPr>
          <w:w w:val="105"/>
        </w:rPr>
        <w:t>to  items</w:t>
      </w:r>
      <w:proofErr w:type="gramEnd"/>
      <w:r>
        <w:rPr>
          <w:w w:val="105"/>
        </w:rPr>
        <w:t xml:space="preserve"> at school or home, while he still has use of his upper extremities, in part defeats this</w:t>
      </w:r>
      <w:r>
        <w:rPr>
          <w:spacing w:val="33"/>
          <w:w w:val="105"/>
        </w:rPr>
        <w:t xml:space="preserve"> </w:t>
      </w:r>
      <w:r>
        <w:rPr>
          <w:w w:val="105"/>
        </w:rPr>
        <w:t>purpose.</w:t>
      </w:r>
    </w:p>
    <w:p w14:paraId="7C71E912" w14:textId="77777777" w:rsidR="0044035A" w:rsidRDefault="0044035A" w:rsidP="0044035A">
      <w:pPr>
        <w:pStyle w:val="BodyText"/>
        <w:spacing w:line="319" w:lineRule="auto"/>
        <w:ind w:left="900" w:right="807"/>
      </w:pPr>
    </w:p>
    <w:p w14:paraId="390756D8" w14:textId="77777777" w:rsidR="0044035A" w:rsidRDefault="0044035A" w:rsidP="0044035A">
      <w:pPr>
        <w:pStyle w:val="BodyText"/>
        <w:spacing w:before="1" w:line="319" w:lineRule="auto"/>
        <w:ind w:left="900" w:right="590"/>
      </w:pPr>
      <w:r w:rsidRPr="00475840">
        <w:rPr>
          <w:color w:val="FF0000"/>
          <w:w w:val="110"/>
        </w:rPr>
        <w:t>The stander</w:t>
      </w:r>
      <w:r>
        <w:rPr>
          <w:w w:val="110"/>
        </w:rPr>
        <w:t>. I can't stress enough the medical necessity of this feature. In Duchenne, the patient, will lose</w:t>
      </w:r>
      <w:r>
        <w:rPr>
          <w:spacing w:val="-10"/>
          <w:w w:val="110"/>
        </w:rPr>
        <w:t xml:space="preserve"> </w:t>
      </w:r>
      <w:r>
        <w:rPr>
          <w:w w:val="110"/>
        </w:rPr>
        <w:t>the</w:t>
      </w:r>
      <w:r>
        <w:rPr>
          <w:spacing w:val="11"/>
          <w:w w:val="110"/>
        </w:rPr>
        <w:t xml:space="preserve"> </w:t>
      </w:r>
      <w:r>
        <w:rPr>
          <w:w w:val="110"/>
        </w:rPr>
        <w:t>ability</w:t>
      </w:r>
      <w:r>
        <w:rPr>
          <w:spacing w:val="-8"/>
          <w:w w:val="110"/>
        </w:rPr>
        <w:t xml:space="preserve"> </w:t>
      </w:r>
      <w:r>
        <w:rPr>
          <w:w w:val="110"/>
        </w:rPr>
        <w:t>to</w:t>
      </w:r>
      <w:r>
        <w:rPr>
          <w:spacing w:val="-7"/>
          <w:w w:val="110"/>
        </w:rPr>
        <w:t xml:space="preserve"> </w:t>
      </w:r>
      <w:r>
        <w:rPr>
          <w:w w:val="110"/>
        </w:rPr>
        <w:t>move</w:t>
      </w:r>
      <w:r>
        <w:rPr>
          <w:spacing w:val="-8"/>
          <w:w w:val="110"/>
        </w:rPr>
        <w:t xml:space="preserve"> </w:t>
      </w:r>
      <w:r>
        <w:rPr>
          <w:w w:val="110"/>
        </w:rPr>
        <w:t>and</w:t>
      </w:r>
      <w:r>
        <w:rPr>
          <w:spacing w:val="-18"/>
          <w:w w:val="110"/>
        </w:rPr>
        <w:t xml:space="preserve"> </w:t>
      </w:r>
      <w:r>
        <w:rPr>
          <w:w w:val="110"/>
        </w:rPr>
        <w:t>to</w:t>
      </w:r>
      <w:r>
        <w:rPr>
          <w:spacing w:val="6"/>
          <w:w w:val="110"/>
        </w:rPr>
        <w:t xml:space="preserve"> </w:t>
      </w:r>
      <w:r>
        <w:rPr>
          <w:w w:val="110"/>
        </w:rPr>
        <w:t>stretch</w:t>
      </w:r>
      <w:r>
        <w:rPr>
          <w:spacing w:val="-6"/>
          <w:w w:val="110"/>
        </w:rPr>
        <w:t xml:space="preserve"> </w:t>
      </w:r>
      <w:r>
        <w:rPr>
          <w:w w:val="110"/>
        </w:rPr>
        <w:t>out</w:t>
      </w:r>
      <w:r>
        <w:rPr>
          <w:spacing w:val="-1"/>
          <w:w w:val="110"/>
        </w:rPr>
        <w:t xml:space="preserve"> </w:t>
      </w:r>
      <w:r>
        <w:rPr>
          <w:w w:val="110"/>
        </w:rPr>
        <w:t>any</w:t>
      </w:r>
      <w:r>
        <w:rPr>
          <w:spacing w:val="-12"/>
          <w:w w:val="110"/>
        </w:rPr>
        <w:t xml:space="preserve"> </w:t>
      </w:r>
      <w:r>
        <w:rPr>
          <w:w w:val="110"/>
        </w:rPr>
        <w:t>part</w:t>
      </w:r>
      <w:r>
        <w:rPr>
          <w:spacing w:val="-15"/>
          <w:w w:val="110"/>
        </w:rPr>
        <w:t xml:space="preserve"> </w:t>
      </w:r>
      <w:r>
        <w:rPr>
          <w:w w:val="110"/>
        </w:rPr>
        <w:t>of</w:t>
      </w:r>
      <w:r>
        <w:rPr>
          <w:spacing w:val="-11"/>
          <w:w w:val="110"/>
        </w:rPr>
        <w:t xml:space="preserve"> </w:t>
      </w:r>
      <w:r>
        <w:rPr>
          <w:w w:val="110"/>
        </w:rPr>
        <w:t>his/her</w:t>
      </w:r>
      <w:r>
        <w:rPr>
          <w:spacing w:val="-7"/>
          <w:w w:val="110"/>
        </w:rPr>
        <w:t xml:space="preserve"> </w:t>
      </w:r>
      <w:r>
        <w:rPr>
          <w:w w:val="110"/>
        </w:rPr>
        <w:t>body</w:t>
      </w:r>
      <w:r>
        <w:rPr>
          <w:spacing w:val="-12"/>
          <w:w w:val="110"/>
        </w:rPr>
        <w:t xml:space="preserve"> </w:t>
      </w:r>
      <w:r>
        <w:rPr>
          <w:w w:val="110"/>
        </w:rPr>
        <w:t>on</w:t>
      </w:r>
      <w:r>
        <w:rPr>
          <w:spacing w:val="-6"/>
          <w:w w:val="110"/>
        </w:rPr>
        <w:t xml:space="preserve"> </w:t>
      </w:r>
      <w:r>
        <w:rPr>
          <w:w w:val="110"/>
        </w:rPr>
        <w:t>his</w:t>
      </w:r>
      <w:r>
        <w:rPr>
          <w:spacing w:val="-14"/>
          <w:w w:val="110"/>
        </w:rPr>
        <w:t xml:space="preserve"> </w:t>
      </w:r>
      <w:r>
        <w:rPr>
          <w:w w:val="110"/>
        </w:rPr>
        <w:t>own.</w:t>
      </w:r>
      <w:r>
        <w:rPr>
          <w:spacing w:val="25"/>
          <w:w w:val="110"/>
        </w:rPr>
        <w:t xml:space="preserve"> </w:t>
      </w:r>
      <w:r>
        <w:rPr>
          <w:w w:val="110"/>
        </w:rPr>
        <w:t>This</w:t>
      </w:r>
      <w:r>
        <w:rPr>
          <w:spacing w:val="-9"/>
          <w:w w:val="110"/>
        </w:rPr>
        <w:t xml:space="preserve"> </w:t>
      </w:r>
      <w:r>
        <w:rPr>
          <w:w w:val="110"/>
        </w:rPr>
        <w:t>causes</w:t>
      </w:r>
      <w:r>
        <w:rPr>
          <w:spacing w:val="-11"/>
          <w:w w:val="110"/>
        </w:rPr>
        <w:t xml:space="preserve"> </w:t>
      </w:r>
      <w:r>
        <w:rPr>
          <w:w w:val="110"/>
        </w:rPr>
        <w:t>ligaments</w:t>
      </w:r>
      <w:r>
        <w:rPr>
          <w:spacing w:val="-4"/>
          <w:w w:val="110"/>
        </w:rPr>
        <w:t xml:space="preserve"> </w:t>
      </w:r>
      <w:r>
        <w:rPr>
          <w:w w:val="110"/>
        </w:rPr>
        <w:t>to shorten and contractures in the joints that are not only painful, but can cause deformation of the body that will ultimately result in life threatening surgeries and more cost to the insurance company. We also know</w:t>
      </w:r>
      <w:r>
        <w:rPr>
          <w:spacing w:val="-11"/>
          <w:w w:val="110"/>
        </w:rPr>
        <w:t xml:space="preserve"> </w:t>
      </w:r>
      <w:r>
        <w:rPr>
          <w:w w:val="110"/>
        </w:rPr>
        <w:t>that</w:t>
      </w:r>
      <w:r>
        <w:rPr>
          <w:spacing w:val="-8"/>
          <w:w w:val="110"/>
        </w:rPr>
        <w:t xml:space="preserve"> </w:t>
      </w:r>
      <w:r>
        <w:rPr>
          <w:w w:val="110"/>
        </w:rPr>
        <w:t>standing</w:t>
      </w:r>
      <w:r>
        <w:rPr>
          <w:spacing w:val="-15"/>
          <w:w w:val="110"/>
        </w:rPr>
        <w:t xml:space="preserve"> </w:t>
      </w:r>
      <w:r>
        <w:rPr>
          <w:w w:val="110"/>
        </w:rPr>
        <w:t>helps</w:t>
      </w:r>
      <w:r>
        <w:rPr>
          <w:spacing w:val="-3"/>
          <w:w w:val="110"/>
        </w:rPr>
        <w:t xml:space="preserve"> </w:t>
      </w:r>
      <w:r>
        <w:rPr>
          <w:w w:val="110"/>
        </w:rPr>
        <w:t>with</w:t>
      </w:r>
      <w:r>
        <w:rPr>
          <w:spacing w:val="-10"/>
          <w:w w:val="110"/>
        </w:rPr>
        <w:t xml:space="preserve"> </w:t>
      </w:r>
      <w:r>
        <w:rPr>
          <w:w w:val="110"/>
        </w:rPr>
        <w:t>bone</w:t>
      </w:r>
      <w:r>
        <w:rPr>
          <w:spacing w:val="-6"/>
          <w:w w:val="110"/>
        </w:rPr>
        <w:t xml:space="preserve"> </w:t>
      </w:r>
      <w:r>
        <w:rPr>
          <w:w w:val="110"/>
        </w:rPr>
        <w:t>strength</w:t>
      </w:r>
      <w:r>
        <w:rPr>
          <w:spacing w:val="-6"/>
          <w:w w:val="110"/>
        </w:rPr>
        <w:t xml:space="preserve"> </w:t>
      </w:r>
      <w:r>
        <w:rPr>
          <w:w w:val="110"/>
        </w:rPr>
        <w:t>and</w:t>
      </w:r>
      <w:r>
        <w:rPr>
          <w:spacing w:val="-17"/>
          <w:w w:val="110"/>
        </w:rPr>
        <w:t xml:space="preserve"> </w:t>
      </w:r>
      <w:r>
        <w:rPr>
          <w:w w:val="110"/>
        </w:rPr>
        <w:t>straightening</w:t>
      </w:r>
      <w:r>
        <w:rPr>
          <w:spacing w:val="-10"/>
          <w:w w:val="110"/>
        </w:rPr>
        <w:t xml:space="preserve"> </w:t>
      </w:r>
      <w:r>
        <w:rPr>
          <w:w w:val="110"/>
        </w:rPr>
        <w:t>of</w:t>
      </w:r>
      <w:r>
        <w:rPr>
          <w:spacing w:val="-3"/>
          <w:w w:val="110"/>
        </w:rPr>
        <w:t xml:space="preserve"> </w:t>
      </w:r>
      <w:r>
        <w:rPr>
          <w:w w:val="110"/>
        </w:rPr>
        <w:t>the</w:t>
      </w:r>
      <w:r>
        <w:rPr>
          <w:spacing w:val="1"/>
          <w:w w:val="110"/>
        </w:rPr>
        <w:t xml:space="preserve"> </w:t>
      </w:r>
      <w:r>
        <w:rPr>
          <w:w w:val="110"/>
        </w:rPr>
        <w:t>spine</w:t>
      </w:r>
      <w:r>
        <w:rPr>
          <w:spacing w:val="-6"/>
          <w:w w:val="110"/>
        </w:rPr>
        <w:t xml:space="preserve"> </w:t>
      </w:r>
      <w:r>
        <w:rPr>
          <w:w w:val="110"/>
        </w:rPr>
        <w:t>for</w:t>
      </w:r>
      <w:r>
        <w:rPr>
          <w:spacing w:val="10"/>
          <w:w w:val="110"/>
        </w:rPr>
        <w:t xml:space="preserve"> </w:t>
      </w:r>
      <w:r>
        <w:rPr>
          <w:w w:val="110"/>
        </w:rPr>
        <w:t>preventing</w:t>
      </w:r>
      <w:r>
        <w:rPr>
          <w:spacing w:val="-19"/>
          <w:w w:val="110"/>
        </w:rPr>
        <w:t xml:space="preserve"> </w:t>
      </w:r>
      <w:r>
        <w:rPr>
          <w:w w:val="110"/>
        </w:rPr>
        <w:t>scoliosis.</w:t>
      </w:r>
      <w:r>
        <w:rPr>
          <w:spacing w:val="38"/>
          <w:w w:val="110"/>
        </w:rPr>
        <w:t xml:space="preserve"> </w:t>
      </w:r>
      <w:r>
        <w:rPr>
          <w:w w:val="110"/>
        </w:rPr>
        <w:t>Any of</w:t>
      </w:r>
      <w:r>
        <w:rPr>
          <w:spacing w:val="-2"/>
          <w:w w:val="110"/>
        </w:rPr>
        <w:t xml:space="preserve"> </w:t>
      </w:r>
      <w:r>
        <w:rPr>
          <w:w w:val="110"/>
        </w:rPr>
        <w:t>these</w:t>
      </w:r>
      <w:r>
        <w:rPr>
          <w:spacing w:val="-12"/>
          <w:w w:val="110"/>
        </w:rPr>
        <w:t xml:space="preserve"> </w:t>
      </w:r>
      <w:r>
        <w:rPr>
          <w:w w:val="110"/>
        </w:rPr>
        <w:t>conditions</w:t>
      </w:r>
      <w:r>
        <w:rPr>
          <w:spacing w:val="-3"/>
          <w:w w:val="110"/>
        </w:rPr>
        <w:t xml:space="preserve"> </w:t>
      </w:r>
      <w:r>
        <w:rPr>
          <w:w w:val="110"/>
        </w:rPr>
        <w:t>are</w:t>
      </w:r>
      <w:r>
        <w:rPr>
          <w:spacing w:val="-18"/>
          <w:w w:val="110"/>
        </w:rPr>
        <w:t xml:space="preserve"> </w:t>
      </w:r>
      <w:r>
        <w:rPr>
          <w:w w:val="110"/>
        </w:rPr>
        <w:t>dangerous</w:t>
      </w:r>
      <w:r>
        <w:rPr>
          <w:spacing w:val="-4"/>
          <w:w w:val="110"/>
        </w:rPr>
        <w:t xml:space="preserve"> </w:t>
      </w:r>
      <w:r>
        <w:rPr>
          <w:w w:val="110"/>
        </w:rPr>
        <w:t>and</w:t>
      </w:r>
      <w:r>
        <w:rPr>
          <w:spacing w:val="-23"/>
          <w:w w:val="110"/>
        </w:rPr>
        <w:t xml:space="preserve"> </w:t>
      </w:r>
      <w:proofErr w:type="gramStart"/>
      <w:r>
        <w:rPr>
          <w:w w:val="110"/>
        </w:rPr>
        <w:t>more</w:t>
      </w:r>
      <w:r>
        <w:rPr>
          <w:spacing w:val="-14"/>
          <w:w w:val="110"/>
        </w:rPr>
        <w:t xml:space="preserve"> </w:t>
      </w:r>
      <w:r>
        <w:rPr>
          <w:w w:val="110"/>
        </w:rPr>
        <w:t>costly</w:t>
      </w:r>
      <w:proofErr w:type="gramEnd"/>
      <w:r>
        <w:rPr>
          <w:spacing w:val="-11"/>
          <w:w w:val="110"/>
        </w:rPr>
        <w:t xml:space="preserve"> </w:t>
      </w:r>
      <w:r>
        <w:rPr>
          <w:w w:val="110"/>
        </w:rPr>
        <w:t>for insurance</w:t>
      </w:r>
      <w:r>
        <w:rPr>
          <w:spacing w:val="-7"/>
          <w:w w:val="110"/>
        </w:rPr>
        <w:t xml:space="preserve"> </w:t>
      </w:r>
      <w:r>
        <w:rPr>
          <w:w w:val="110"/>
        </w:rPr>
        <w:t>in</w:t>
      </w:r>
      <w:r>
        <w:rPr>
          <w:spacing w:val="-8"/>
          <w:w w:val="110"/>
        </w:rPr>
        <w:t xml:space="preserve"> </w:t>
      </w:r>
      <w:r>
        <w:rPr>
          <w:w w:val="110"/>
        </w:rPr>
        <w:t>the</w:t>
      </w:r>
      <w:r>
        <w:rPr>
          <w:spacing w:val="6"/>
          <w:w w:val="110"/>
        </w:rPr>
        <w:t xml:space="preserve"> </w:t>
      </w:r>
      <w:r>
        <w:rPr>
          <w:w w:val="110"/>
        </w:rPr>
        <w:t>long</w:t>
      </w:r>
      <w:r>
        <w:rPr>
          <w:spacing w:val="-26"/>
          <w:w w:val="110"/>
        </w:rPr>
        <w:t xml:space="preserve"> </w:t>
      </w:r>
      <w:r>
        <w:rPr>
          <w:w w:val="110"/>
        </w:rPr>
        <w:t>run</w:t>
      </w:r>
      <w:r>
        <w:rPr>
          <w:spacing w:val="-10"/>
          <w:w w:val="110"/>
        </w:rPr>
        <w:t xml:space="preserve"> </w:t>
      </w:r>
      <w:r>
        <w:rPr>
          <w:w w:val="110"/>
        </w:rPr>
        <w:t>than</w:t>
      </w:r>
      <w:r>
        <w:rPr>
          <w:spacing w:val="-16"/>
          <w:w w:val="110"/>
        </w:rPr>
        <w:t xml:space="preserve"> </w:t>
      </w:r>
      <w:r>
        <w:rPr>
          <w:w w:val="110"/>
        </w:rPr>
        <w:t>providing</w:t>
      </w:r>
      <w:r>
        <w:rPr>
          <w:spacing w:val="-18"/>
          <w:w w:val="110"/>
        </w:rPr>
        <w:t xml:space="preserve"> </w:t>
      </w:r>
      <w:r>
        <w:rPr>
          <w:w w:val="110"/>
        </w:rPr>
        <w:t>a</w:t>
      </w:r>
      <w:r>
        <w:rPr>
          <w:spacing w:val="-14"/>
          <w:w w:val="110"/>
        </w:rPr>
        <w:t xml:space="preserve"> </w:t>
      </w:r>
      <w:r>
        <w:rPr>
          <w:w w:val="110"/>
        </w:rPr>
        <w:t>stander on the</w:t>
      </w:r>
      <w:r>
        <w:rPr>
          <w:spacing w:val="22"/>
          <w:w w:val="110"/>
        </w:rPr>
        <w:t xml:space="preserve"> </w:t>
      </w:r>
      <w:r>
        <w:rPr>
          <w:w w:val="110"/>
        </w:rPr>
        <w:t>wheelchair.</w:t>
      </w:r>
    </w:p>
    <w:p w14:paraId="699B6752" w14:textId="77777777" w:rsidR="0044035A" w:rsidRDefault="0044035A" w:rsidP="0044035A">
      <w:pPr>
        <w:pStyle w:val="BodyText"/>
        <w:spacing w:line="319" w:lineRule="auto"/>
        <w:ind w:left="900" w:right="807"/>
      </w:pPr>
    </w:p>
    <w:p w14:paraId="35F83AEE" w14:textId="77777777" w:rsidR="0044035A" w:rsidRDefault="0044035A" w:rsidP="00F05704">
      <w:pPr>
        <w:pStyle w:val="BodyText"/>
        <w:spacing w:line="319" w:lineRule="auto"/>
        <w:ind w:left="900" w:right="590"/>
      </w:pPr>
      <w:r>
        <w:rPr>
          <w:w w:val="110"/>
        </w:rPr>
        <w:t>I</w:t>
      </w:r>
      <w:r>
        <w:rPr>
          <w:spacing w:val="-14"/>
          <w:w w:val="110"/>
        </w:rPr>
        <w:t xml:space="preserve"> </w:t>
      </w:r>
      <w:r>
        <w:rPr>
          <w:w w:val="110"/>
        </w:rPr>
        <w:t>have</w:t>
      </w:r>
      <w:r>
        <w:rPr>
          <w:spacing w:val="-10"/>
          <w:w w:val="110"/>
        </w:rPr>
        <w:t xml:space="preserve"> </w:t>
      </w:r>
      <w:r>
        <w:rPr>
          <w:w w:val="110"/>
        </w:rPr>
        <w:t>heard</w:t>
      </w:r>
      <w:r>
        <w:rPr>
          <w:spacing w:val="-12"/>
          <w:w w:val="110"/>
        </w:rPr>
        <w:t xml:space="preserve"> </w:t>
      </w:r>
      <w:r>
        <w:rPr>
          <w:w w:val="110"/>
        </w:rPr>
        <w:t>the</w:t>
      </w:r>
      <w:r>
        <w:rPr>
          <w:spacing w:val="-3"/>
          <w:w w:val="110"/>
        </w:rPr>
        <w:t xml:space="preserve"> </w:t>
      </w:r>
      <w:r>
        <w:rPr>
          <w:w w:val="110"/>
        </w:rPr>
        <w:t>argument</w:t>
      </w:r>
      <w:r>
        <w:rPr>
          <w:spacing w:val="-3"/>
          <w:w w:val="110"/>
        </w:rPr>
        <w:t xml:space="preserve"> </w:t>
      </w:r>
      <w:r>
        <w:rPr>
          <w:w w:val="110"/>
        </w:rPr>
        <w:t>that</w:t>
      </w:r>
      <w:r>
        <w:rPr>
          <w:spacing w:val="-5"/>
          <w:w w:val="110"/>
        </w:rPr>
        <w:t xml:space="preserve"> </w:t>
      </w:r>
      <w:r>
        <w:rPr>
          <w:w w:val="110"/>
        </w:rPr>
        <w:t>a</w:t>
      </w:r>
      <w:r>
        <w:rPr>
          <w:spacing w:val="-3"/>
          <w:w w:val="110"/>
        </w:rPr>
        <w:t xml:space="preserve"> </w:t>
      </w:r>
      <w:r>
        <w:rPr>
          <w:w w:val="110"/>
        </w:rPr>
        <w:t>stand-alone</w:t>
      </w:r>
      <w:r>
        <w:rPr>
          <w:spacing w:val="3"/>
          <w:w w:val="110"/>
        </w:rPr>
        <w:t xml:space="preserve"> </w:t>
      </w:r>
      <w:r>
        <w:rPr>
          <w:w w:val="110"/>
        </w:rPr>
        <w:t>piece</w:t>
      </w:r>
      <w:r>
        <w:rPr>
          <w:spacing w:val="-7"/>
          <w:w w:val="110"/>
        </w:rPr>
        <w:t xml:space="preserve"> </w:t>
      </w:r>
      <w:r>
        <w:rPr>
          <w:w w:val="110"/>
        </w:rPr>
        <w:t>of</w:t>
      </w:r>
      <w:r>
        <w:rPr>
          <w:spacing w:val="-5"/>
          <w:w w:val="110"/>
        </w:rPr>
        <w:t xml:space="preserve"> </w:t>
      </w:r>
      <w:r>
        <w:rPr>
          <w:w w:val="110"/>
        </w:rPr>
        <w:t>equipment,</w:t>
      </w:r>
      <w:r>
        <w:rPr>
          <w:spacing w:val="-8"/>
          <w:w w:val="110"/>
        </w:rPr>
        <w:t xml:space="preserve"> </w:t>
      </w:r>
      <w:r>
        <w:rPr>
          <w:w w:val="110"/>
        </w:rPr>
        <w:t>a</w:t>
      </w:r>
      <w:r>
        <w:rPr>
          <w:spacing w:val="-7"/>
          <w:w w:val="110"/>
        </w:rPr>
        <w:t xml:space="preserve"> </w:t>
      </w:r>
      <w:r>
        <w:rPr>
          <w:w w:val="110"/>
        </w:rPr>
        <w:t>stationary</w:t>
      </w:r>
      <w:r>
        <w:rPr>
          <w:spacing w:val="1"/>
          <w:w w:val="110"/>
        </w:rPr>
        <w:t xml:space="preserve"> </w:t>
      </w:r>
      <w:r>
        <w:rPr>
          <w:w w:val="110"/>
        </w:rPr>
        <w:t>stander,</w:t>
      </w:r>
      <w:r>
        <w:rPr>
          <w:spacing w:val="-4"/>
          <w:w w:val="110"/>
        </w:rPr>
        <w:t xml:space="preserve"> </w:t>
      </w:r>
      <w:r>
        <w:rPr>
          <w:w w:val="110"/>
        </w:rPr>
        <w:t>will</w:t>
      </w:r>
      <w:r>
        <w:rPr>
          <w:spacing w:val="-9"/>
          <w:w w:val="110"/>
        </w:rPr>
        <w:t xml:space="preserve"> </w:t>
      </w:r>
      <w:r>
        <w:rPr>
          <w:w w:val="110"/>
        </w:rPr>
        <w:t>provide</w:t>
      </w:r>
      <w:r>
        <w:rPr>
          <w:spacing w:val="-13"/>
          <w:w w:val="110"/>
        </w:rPr>
        <w:t xml:space="preserve"> </w:t>
      </w:r>
      <w:r>
        <w:rPr>
          <w:w w:val="110"/>
        </w:rPr>
        <w:t>the same</w:t>
      </w:r>
      <w:r>
        <w:rPr>
          <w:spacing w:val="-13"/>
          <w:w w:val="110"/>
        </w:rPr>
        <w:t xml:space="preserve"> </w:t>
      </w:r>
      <w:r>
        <w:rPr>
          <w:w w:val="110"/>
        </w:rPr>
        <w:t>medical</w:t>
      </w:r>
      <w:r>
        <w:rPr>
          <w:spacing w:val="-11"/>
          <w:w w:val="110"/>
        </w:rPr>
        <w:t xml:space="preserve"> </w:t>
      </w:r>
      <w:r>
        <w:rPr>
          <w:w w:val="110"/>
        </w:rPr>
        <w:t>benefit</w:t>
      </w:r>
      <w:r>
        <w:rPr>
          <w:spacing w:val="-12"/>
          <w:w w:val="110"/>
        </w:rPr>
        <w:t xml:space="preserve"> </w:t>
      </w:r>
      <w:r>
        <w:rPr>
          <w:w w:val="110"/>
        </w:rPr>
        <w:t>as</w:t>
      </w:r>
      <w:r>
        <w:rPr>
          <w:spacing w:val="-15"/>
          <w:w w:val="110"/>
        </w:rPr>
        <w:t xml:space="preserve"> </w:t>
      </w:r>
      <w:r>
        <w:rPr>
          <w:w w:val="110"/>
        </w:rPr>
        <w:t>one</w:t>
      </w:r>
      <w:r>
        <w:rPr>
          <w:spacing w:val="-17"/>
          <w:w w:val="110"/>
        </w:rPr>
        <w:t xml:space="preserve"> </w:t>
      </w:r>
      <w:r>
        <w:rPr>
          <w:w w:val="110"/>
        </w:rPr>
        <w:t>that</w:t>
      </w:r>
      <w:r>
        <w:rPr>
          <w:spacing w:val="-13"/>
          <w:w w:val="110"/>
        </w:rPr>
        <w:t xml:space="preserve"> </w:t>
      </w:r>
      <w:r>
        <w:rPr>
          <w:w w:val="110"/>
        </w:rPr>
        <w:t>comes</w:t>
      </w:r>
      <w:r>
        <w:rPr>
          <w:spacing w:val="-16"/>
          <w:w w:val="110"/>
        </w:rPr>
        <w:t xml:space="preserve"> </w:t>
      </w:r>
      <w:r>
        <w:rPr>
          <w:w w:val="110"/>
        </w:rPr>
        <w:t>as</w:t>
      </w:r>
      <w:r>
        <w:rPr>
          <w:spacing w:val="-20"/>
          <w:w w:val="110"/>
        </w:rPr>
        <w:t xml:space="preserve"> </w:t>
      </w:r>
      <w:r>
        <w:rPr>
          <w:w w:val="110"/>
        </w:rPr>
        <w:t>a</w:t>
      </w:r>
      <w:r>
        <w:rPr>
          <w:spacing w:val="-7"/>
          <w:w w:val="110"/>
        </w:rPr>
        <w:t xml:space="preserve"> </w:t>
      </w:r>
      <w:r>
        <w:rPr>
          <w:w w:val="110"/>
        </w:rPr>
        <w:t>part</w:t>
      </w:r>
      <w:r>
        <w:rPr>
          <w:spacing w:val="-10"/>
          <w:w w:val="110"/>
        </w:rPr>
        <w:t xml:space="preserve"> </w:t>
      </w:r>
      <w:r>
        <w:rPr>
          <w:w w:val="110"/>
        </w:rPr>
        <w:t>of</w:t>
      </w:r>
      <w:r>
        <w:rPr>
          <w:spacing w:val="-22"/>
          <w:w w:val="110"/>
        </w:rPr>
        <w:t xml:space="preserve"> </w:t>
      </w:r>
      <w:r>
        <w:rPr>
          <w:w w:val="110"/>
        </w:rPr>
        <w:t>the</w:t>
      </w:r>
      <w:r>
        <w:rPr>
          <w:spacing w:val="-1"/>
          <w:w w:val="110"/>
        </w:rPr>
        <w:t xml:space="preserve"> </w:t>
      </w:r>
      <w:r>
        <w:rPr>
          <w:w w:val="110"/>
        </w:rPr>
        <w:t>wheelchair.</w:t>
      </w:r>
      <w:r>
        <w:rPr>
          <w:spacing w:val="-12"/>
          <w:w w:val="110"/>
        </w:rPr>
        <w:t xml:space="preserve"> </w:t>
      </w:r>
      <w:r>
        <w:rPr>
          <w:w w:val="110"/>
        </w:rPr>
        <w:t>This</w:t>
      </w:r>
      <w:r>
        <w:rPr>
          <w:spacing w:val="-19"/>
          <w:w w:val="110"/>
        </w:rPr>
        <w:t xml:space="preserve"> </w:t>
      </w:r>
      <w:r>
        <w:rPr>
          <w:w w:val="110"/>
        </w:rPr>
        <w:t>may</w:t>
      </w:r>
      <w:r>
        <w:rPr>
          <w:spacing w:val="-19"/>
          <w:w w:val="110"/>
        </w:rPr>
        <w:t xml:space="preserve"> </w:t>
      </w:r>
      <w:proofErr w:type="gramStart"/>
      <w:r>
        <w:rPr>
          <w:w w:val="110"/>
        </w:rPr>
        <w:t>be,</w:t>
      </w:r>
      <w:proofErr w:type="gramEnd"/>
      <w:r>
        <w:rPr>
          <w:spacing w:val="-21"/>
          <w:w w:val="110"/>
        </w:rPr>
        <w:t xml:space="preserve"> </w:t>
      </w:r>
      <w:r>
        <w:rPr>
          <w:w w:val="110"/>
        </w:rPr>
        <w:t>however,</w:t>
      </w:r>
      <w:r>
        <w:rPr>
          <w:spacing w:val="-18"/>
          <w:w w:val="110"/>
        </w:rPr>
        <w:t xml:space="preserve"> </w:t>
      </w:r>
      <w:r>
        <w:rPr>
          <w:w w:val="110"/>
        </w:rPr>
        <w:t>I</w:t>
      </w:r>
      <w:r>
        <w:rPr>
          <w:spacing w:val="-23"/>
          <w:w w:val="110"/>
        </w:rPr>
        <w:t xml:space="preserve"> </w:t>
      </w:r>
      <w:r>
        <w:rPr>
          <w:w w:val="110"/>
        </w:rPr>
        <w:t>am</w:t>
      </w:r>
      <w:r>
        <w:rPr>
          <w:spacing w:val="-17"/>
          <w:w w:val="110"/>
        </w:rPr>
        <w:t xml:space="preserve"> </w:t>
      </w:r>
      <w:r>
        <w:rPr>
          <w:w w:val="110"/>
        </w:rPr>
        <w:t>a</w:t>
      </w:r>
      <w:r>
        <w:rPr>
          <w:spacing w:val="-17"/>
          <w:w w:val="110"/>
        </w:rPr>
        <w:t xml:space="preserve"> </w:t>
      </w:r>
      <w:r>
        <w:rPr>
          <w:w w:val="110"/>
        </w:rPr>
        <w:t>single mom who is already having trouble assisting with transferring my son from one place to the other. I have no help at home and having to transfer him from his chair into a stander, get him standing and situated, hold him in place while also attaching the needed pieces for him to be able to stand independently and safely will be nearly</w:t>
      </w:r>
      <w:r>
        <w:rPr>
          <w:spacing w:val="-11"/>
          <w:w w:val="110"/>
        </w:rPr>
        <w:t xml:space="preserve"> </w:t>
      </w:r>
      <w:r>
        <w:rPr>
          <w:w w:val="110"/>
        </w:rPr>
        <w:t>impossible.</w:t>
      </w:r>
    </w:p>
    <w:p w14:paraId="0EF986F1" w14:textId="77777777" w:rsidR="0044035A" w:rsidRDefault="0044035A" w:rsidP="0044035A">
      <w:pPr>
        <w:pStyle w:val="BodyText"/>
        <w:spacing w:before="4"/>
        <w:rPr>
          <w:sz w:val="25"/>
        </w:rPr>
      </w:pPr>
    </w:p>
    <w:p w14:paraId="6BA2A2F1" w14:textId="77777777" w:rsidR="0044035A" w:rsidRDefault="0044035A" w:rsidP="0044035A">
      <w:pPr>
        <w:pStyle w:val="BodyText"/>
        <w:spacing w:line="319" w:lineRule="auto"/>
        <w:ind w:left="900" w:right="590"/>
        <w:rPr>
          <w:w w:val="110"/>
        </w:rPr>
      </w:pPr>
      <w:r>
        <w:rPr>
          <w:w w:val="110"/>
        </w:rPr>
        <w:t xml:space="preserve">In addition to the above, I need to ask the question of you how you would feel knowing that there is technology that will allow you to stand up with your peers, walk with them, and look them eye to eye, allow you to raid the refrigerator, or get a cup out of a kitchen cabinet? All of the above apply to ___, but specifically he would like to stand to use the restroom or even stand to brush his teeth, he would like to stand and cheer for his favorite football team and most importantly he would like to stand </w:t>
      </w:r>
    </w:p>
    <w:p w14:paraId="79721244" w14:textId="77777777" w:rsidR="0044035A" w:rsidRDefault="0044035A" w:rsidP="0044035A">
      <w:pPr>
        <w:pStyle w:val="BodyText"/>
        <w:spacing w:before="78" w:line="300" w:lineRule="auto"/>
        <w:ind w:left="1197" w:right="720"/>
        <w:rPr>
          <w:w w:val="110"/>
        </w:rPr>
      </w:pPr>
      <w:r>
        <w:rPr>
          <w:w w:val="110"/>
        </w:rPr>
        <w:lastRenderedPageBreak/>
        <w:t>Appeal: ________</w:t>
      </w:r>
    </w:p>
    <w:p w14:paraId="2833C134" w14:textId="77777777" w:rsidR="0044035A" w:rsidRDefault="0044035A" w:rsidP="0044035A">
      <w:pPr>
        <w:pStyle w:val="BodyText"/>
        <w:spacing w:before="78" w:line="300" w:lineRule="auto"/>
        <w:ind w:left="1197" w:right="5760"/>
        <w:rPr>
          <w:w w:val="110"/>
        </w:rPr>
      </w:pPr>
      <w:r>
        <w:rPr>
          <w:w w:val="110"/>
        </w:rPr>
        <w:t xml:space="preserve">Request </w:t>
      </w:r>
      <w:proofErr w:type="gramStart"/>
      <w:r>
        <w:rPr>
          <w:w w:val="110"/>
        </w:rPr>
        <w:t>ID:_</w:t>
      </w:r>
      <w:proofErr w:type="gramEnd"/>
      <w:r>
        <w:rPr>
          <w:w w:val="110"/>
        </w:rPr>
        <w:t>______</w:t>
      </w:r>
    </w:p>
    <w:p w14:paraId="7DE29B70" w14:textId="77777777" w:rsidR="0044035A" w:rsidRDefault="0044035A" w:rsidP="0044035A">
      <w:pPr>
        <w:pStyle w:val="BodyText"/>
        <w:spacing w:line="319" w:lineRule="auto"/>
        <w:ind w:right="590"/>
        <w:rPr>
          <w:w w:val="110"/>
        </w:rPr>
      </w:pPr>
    </w:p>
    <w:p w14:paraId="15BA9429" w14:textId="60A03A1F" w:rsidR="0044035A" w:rsidRDefault="0044035A" w:rsidP="0044035A">
      <w:pPr>
        <w:pStyle w:val="BodyText"/>
        <w:spacing w:line="319" w:lineRule="auto"/>
        <w:ind w:left="900" w:right="590"/>
      </w:pPr>
      <w:r>
        <w:rPr>
          <w:w w:val="110"/>
        </w:rPr>
        <w:t>so that he looks as much like the other students he interacts with as he can. Additionally, as he enters high school,</w:t>
      </w:r>
      <w:r>
        <w:rPr>
          <w:spacing w:val="-22"/>
          <w:w w:val="110"/>
        </w:rPr>
        <w:t xml:space="preserve"> </w:t>
      </w:r>
      <w:r>
        <w:rPr>
          <w:w w:val="110"/>
        </w:rPr>
        <w:t>the</w:t>
      </w:r>
      <w:r>
        <w:rPr>
          <w:spacing w:val="-4"/>
          <w:w w:val="110"/>
        </w:rPr>
        <w:t xml:space="preserve"> </w:t>
      </w:r>
      <w:r>
        <w:rPr>
          <w:w w:val="110"/>
        </w:rPr>
        <w:t>reality</w:t>
      </w:r>
      <w:r>
        <w:rPr>
          <w:spacing w:val="-19"/>
          <w:w w:val="110"/>
        </w:rPr>
        <w:t xml:space="preserve"> </w:t>
      </w:r>
      <w:r>
        <w:rPr>
          <w:w w:val="110"/>
        </w:rPr>
        <w:t>is</w:t>
      </w:r>
      <w:r>
        <w:rPr>
          <w:spacing w:val="-22"/>
          <w:w w:val="110"/>
        </w:rPr>
        <w:t xml:space="preserve"> </w:t>
      </w:r>
      <w:r>
        <w:rPr>
          <w:w w:val="110"/>
        </w:rPr>
        <w:t>he</w:t>
      </w:r>
      <w:r>
        <w:rPr>
          <w:spacing w:val="-22"/>
          <w:w w:val="110"/>
        </w:rPr>
        <w:t xml:space="preserve"> </w:t>
      </w:r>
      <w:r>
        <w:rPr>
          <w:w w:val="110"/>
        </w:rPr>
        <w:t>would</w:t>
      </w:r>
      <w:r>
        <w:rPr>
          <w:spacing w:val="-18"/>
          <w:w w:val="110"/>
        </w:rPr>
        <w:t xml:space="preserve"> </w:t>
      </w:r>
      <w:r>
        <w:rPr>
          <w:w w:val="110"/>
        </w:rPr>
        <w:t>like</w:t>
      </w:r>
      <w:r>
        <w:rPr>
          <w:spacing w:val="-24"/>
          <w:w w:val="110"/>
        </w:rPr>
        <w:t xml:space="preserve"> </w:t>
      </w:r>
      <w:r>
        <w:rPr>
          <w:w w:val="110"/>
        </w:rPr>
        <w:t>to</w:t>
      </w:r>
      <w:r>
        <w:rPr>
          <w:spacing w:val="-16"/>
          <w:w w:val="110"/>
        </w:rPr>
        <w:t xml:space="preserve"> </w:t>
      </w:r>
      <w:r>
        <w:rPr>
          <w:w w:val="110"/>
        </w:rPr>
        <w:t>STAND</w:t>
      </w:r>
      <w:r>
        <w:rPr>
          <w:spacing w:val="-18"/>
          <w:w w:val="110"/>
        </w:rPr>
        <w:t xml:space="preserve"> </w:t>
      </w:r>
      <w:r>
        <w:rPr>
          <w:w w:val="110"/>
        </w:rPr>
        <w:t>and</w:t>
      </w:r>
      <w:r>
        <w:rPr>
          <w:spacing w:val="-20"/>
          <w:w w:val="110"/>
        </w:rPr>
        <w:t xml:space="preserve"> </w:t>
      </w:r>
      <w:r>
        <w:rPr>
          <w:w w:val="110"/>
        </w:rPr>
        <w:t>WALK</w:t>
      </w:r>
      <w:r>
        <w:rPr>
          <w:spacing w:val="-14"/>
          <w:w w:val="110"/>
        </w:rPr>
        <w:t xml:space="preserve"> </w:t>
      </w:r>
      <w:r>
        <w:rPr>
          <w:w w:val="110"/>
        </w:rPr>
        <w:t>across</w:t>
      </w:r>
      <w:r>
        <w:rPr>
          <w:spacing w:val="-17"/>
          <w:w w:val="110"/>
        </w:rPr>
        <w:t xml:space="preserve"> </w:t>
      </w:r>
      <w:r>
        <w:rPr>
          <w:w w:val="110"/>
        </w:rPr>
        <w:t>his</w:t>
      </w:r>
      <w:r>
        <w:rPr>
          <w:spacing w:val="-23"/>
          <w:w w:val="110"/>
        </w:rPr>
        <w:t xml:space="preserve"> </w:t>
      </w:r>
      <w:r>
        <w:rPr>
          <w:w w:val="110"/>
        </w:rPr>
        <w:t>graduation</w:t>
      </w:r>
      <w:r>
        <w:rPr>
          <w:spacing w:val="-14"/>
          <w:w w:val="110"/>
        </w:rPr>
        <w:t xml:space="preserve"> </w:t>
      </w:r>
      <w:r>
        <w:rPr>
          <w:w w:val="110"/>
        </w:rPr>
        <w:t>stage</w:t>
      </w:r>
      <w:r>
        <w:rPr>
          <w:spacing w:val="-22"/>
          <w:w w:val="110"/>
        </w:rPr>
        <w:t xml:space="preserve"> </w:t>
      </w:r>
      <w:r>
        <w:rPr>
          <w:w w:val="110"/>
        </w:rPr>
        <w:t>in</w:t>
      </w:r>
      <w:r>
        <w:rPr>
          <w:spacing w:val="-9"/>
          <w:w w:val="110"/>
        </w:rPr>
        <w:t xml:space="preserve"> </w:t>
      </w:r>
      <w:r>
        <w:rPr>
          <w:w w:val="110"/>
        </w:rPr>
        <w:t>4</w:t>
      </w:r>
      <w:r>
        <w:rPr>
          <w:spacing w:val="-27"/>
          <w:w w:val="110"/>
        </w:rPr>
        <w:t xml:space="preserve"> </w:t>
      </w:r>
      <w:r>
        <w:rPr>
          <w:w w:val="110"/>
        </w:rPr>
        <w:t>short</w:t>
      </w:r>
      <w:r>
        <w:rPr>
          <w:spacing w:val="-19"/>
          <w:w w:val="110"/>
        </w:rPr>
        <w:t xml:space="preserve"> </w:t>
      </w:r>
      <w:r>
        <w:rPr>
          <w:w w:val="110"/>
        </w:rPr>
        <w:t>years.</w:t>
      </w:r>
      <w:r>
        <w:rPr>
          <w:spacing w:val="9"/>
          <w:w w:val="110"/>
        </w:rPr>
        <w:t xml:space="preserve"> </w:t>
      </w:r>
      <w:r>
        <w:rPr>
          <w:w w:val="110"/>
        </w:rPr>
        <w:t>The stander is as essential to his future medical condition in preventing contractures and helping prevent scoliosis as it is to his quality of life. It is also essential from a caregiver's standpoint in keeping him as healthy as possible for as long as</w:t>
      </w:r>
      <w:r>
        <w:rPr>
          <w:spacing w:val="-6"/>
          <w:w w:val="110"/>
        </w:rPr>
        <w:t xml:space="preserve"> </w:t>
      </w:r>
      <w:r>
        <w:rPr>
          <w:w w:val="110"/>
        </w:rPr>
        <w:t>possible.</w:t>
      </w:r>
    </w:p>
    <w:p w14:paraId="31D29CBF" w14:textId="77777777" w:rsidR="0044035A" w:rsidRDefault="0044035A" w:rsidP="0044035A">
      <w:pPr>
        <w:pStyle w:val="BodyText"/>
        <w:spacing w:before="8"/>
        <w:rPr>
          <w:sz w:val="25"/>
        </w:rPr>
      </w:pPr>
    </w:p>
    <w:p w14:paraId="77D41989" w14:textId="77777777" w:rsidR="0044035A" w:rsidRDefault="0044035A" w:rsidP="0044035A">
      <w:pPr>
        <w:pStyle w:val="BodyText"/>
        <w:spacing w:before="1" w:line="319" w:lineRule="auto"/>
        <w:ind w:left="900" w:right="590"/>
        <w:rPr>
          <w:w w:val="110"/>
        </w:rPr>
      </w:pPr>
      <w:r>
        <w:rPr>
          <w:w w:val="110"/>
        </w:rPr>
        <w:t>As stated, ____ is in a Middle/High School combined school. Next year, he will technically be in high school,</w:t>
      </w:r>
      <w:r>
        <w:rPr>
          <w:spacing w:val="-20"/>
          <w:w w:val="110"/>
        </w:rPr>
        <w:t xml:space="preserve"> </w:t>
      </w:r>
      <w:r>
        <w:rPr>
          <w:spacing w:val="4"/>
          <w:w w:val="110"/>
        </w:rPr>
        <w:t>9</w:t>
      </w:r>
      <w:r>
        <w:rPr>
          <w:rFonts w:ascii="Times New Roman"/>
          <w:spacing w:val="4"/>
          <w:w w:val="110"/>
          <w:vertAlign w:val="superscript"/>
        </w:rPr>
        <w:t>th</w:t>
      </w:r>
      <w:r>
        <w:rPr>
          <w:rFonts w:ascii="Times New Roman"/>
          <w:spacing w:val="-14"/>
          <w:w w:val="110"/>
        </w:rPr>
        <w:t xml:space="preserve"> </w:t>
      </w:r>
      <w:r>
        <w:rPr>
          <w:w w:val="110"/>
        </w:rPr>
        <w:t>grade.</w:t>
      </w:r>
      <w:r>
        <w:rPr>
          <w:spacing w:val="18"/>
          <w:w w:val="110"/>
        </w:rPr>
        <w:t xml:space="preserve"> </w:t>
      </w:r>
      <w:r>
        <w:rPr>
          <w:w w:val="110"/>
        </w:rPr>
        <w:t>At</w:t>
      </w:r>
      <w:r>
        <w:rPr>
          <w:spacing w:val="-21"/>
          <w:w w:val="110"/>
        </w:rPr>
        <w:t xml:space="preserve"> </w:t>
      </w:r>
      <w:r>
        <w:rPr>
          <w:w w:val="110"/>
        </w:rPr>
        <w:t>the</w:t>
      </w:r>
      <w:r>
        <w:rPr>
          <w:spacing w:val="-9"/>
          <w:w w:val="110"/>
        </w:rPr>
        <w:t xml:space="preserve"> </w:t>
      </w:r>
      <w:r>
        <w:rPr>
          <w:w w:val="110"/>
        </w:rPr>
        <w:t>high</w:t>
      </w:r>
      <w:r>
        <w:rPr>
          <w:spacing w:val="-22"/>
          <w:w w:val="110"/>
        </w:rPr>
        <w:t xml:space="preserve"> </w:t>
      </w:r>
      <w:r>
        <w:rPr>
          <w:w w:val="110"/>
        </w:rPr>
        <w:t>school</w:t>
      </w:r>
      <w:r>
        <w:rPr>
          <w:spacing w:val="-18"/>
          <w:w w:val="110"/>
        </w:rPr>
        <w:t xml:space="preserve"> </w:t>
      </w:r>
      <w:r>
        <w:rPr>
          <w:w w:val="110"/>
        </w:rPr>
        <w:t>level,</w:t>
      </w:r>
      <w:r>
        <w:rPr>
          <w:spacing w:val="-22"/>
          <w:w w:val="110"/>
        </w:rPr>
        <w:t xml:space="preserve"> </w:t>
      </w:r>
      <w:r>
        <w:rPr>
          <w:w w:val="110"/>
        </w:rPr>
        <w:t>he</w:t>
      </w:r>
      <w:r>
        <w:rPr>
          <w:spacing w:val="-16"/>
          <w:w w:val="110"/>
        </w:rPr>
        <w:t xml:space="preserve"> </w:t>
      </w:r>
      <w:r>
        <w:rPr>
          <w:w w:val="110"/>
        </w:rPr>
        <w:t>will</w:t>
      </w:r>
      <w:r>
        <w:rPr>
          <w:spacing w:val="-22"/>
          <w:w w:val="110"/>
        </w:rPr>
        <w:t xml:space="preserve"> </w:t>
      </w:r>
      <w:r>
        <w:rPr>
          <w:w w:val="110"/>
        </w:rPr>
        <w:t>be</w:t>
      </w:r>
      <w:r>
        <w:rPr>
          <w:spacing w:val="-18"/>
          <w:w w:val="110"/>
        </w:rPr>
        <w:t xml:space="preserve"> </w:t>
      </w:r>
      <w:r>
        <w:rPr>
          <w:w w:val="110"/>
        </w:rPr>
        <w:t>in</w:t>
      </w:r>
      <w:r>
        <w:rPr>
          <w:spacing w:val="-16"/>
          <w:w w:val="110"/>
        </w:rPr>
        <w:t xml:space="preserve"> </w:t>
      </w:r>
      <w:r>
        <w:rPr>
          <w:w w:val="110"/>
        </w:rPr>
        <w:t>upper</w:t>
      </w:r>
      <w:r>
        <w:rPr>
          <w:spacing w:val="-14"/>
          <w:w w:val="110"/>
        </w:rPr>
        <w:t xml:space="preserve"> </w:t>
      </w:r>
      <w:r>
        <w:rPr>
          <w:w w:val="110"/>
        </w:rPr>
        <w:t>level</w:t>
      </w:r>
      <w:r>
        <w:rPr>
          <w:spacing w:val="-21"/>
          <w:w w:val="110"/>
        </w:rPr>
        <w:t xml:space="preserve"> </w:t>
      </w:r>
      <w:r>
        <w:rPr>
          <w:w w:val="110"/>
        </w:rPr>
        <w:t>science</w:t>
      </w:r>
      <w:r>
        <w:rPr>
          <w:spacing w:val="-14"/>
          <w:w w:val="110"/>
        </w:rPr>
        <w:t xml:space="preserve"> </w:t>
      </w:r>
      <w:r>
        <w:rPr>
          <w:w w:val="110"/>
        </w:rPr>
        <w:t>classes</w:t>
      </w:r>
      <w:r>
        <w:rPr>
          <w:spacing w:val="-15"/>
          <w:w w:val="110"/>
        </w:rPr>
        <w:t xml:space="preserve"> </w:t>
      </w:r>
      <w:r>
        <w:rPr>
          <w:w w:val="110"/>
        </w:rPr>
        <w:t>(most</w:t>
      </w:r>
      <w:r>
        <w:rPr>
          <w:spacing w:val="-16"/>
          <w:w w:val="110"/>
        </w:rPr>
        <w:t xml:space="preserve"> </w:t>
      </w:r>
      <w:r>
        <w:rPr>
          <w:w w:val="110"/>
        </w:rPr>
        <w:t>likely</w:t>
      </w:r>
      <w:r>
        <w:rPr>
          <w:spacing w:val="-20"/>
          <w:w w:val="110"/>
        </w:rPr>
        <w:t xml:space="preserve"> </w:t>
      </w:r>
      <w:r>
        <w:rPr>
          <w:w w:val="110"/>
        </w:rPr>
        <w:t xml:space="preserve">advanced placement classes) with the high lab tables. He will need the </w:t>
      </w:r>
      <w:r w:rsidRPr="00475840">
        <w:rPr>
          <w:color w:val="FF0000"/>
          <w:w w:val="110"/>
        </w:rPr>
        <w:t>elevator</w:t>
      </w:r>
      <w:r>
        <w:rPr>
          <w:w w:val="110"/>
        </w:rPr>
        <w:t xml:space="preserve"> in order to be able to access the table top in the classroom. We also have a 'bar height' kitchen table that we eat at in our home. </w:t>
      </w:r>
      <w:proofErr w:type="spellStart"/>
      <w:r>
        <w:rPr>
          <w:w w:val="110"/>
        </w:rPr>
        <w:t>Seph</w:t>
      </w:r>
      <w:proofErr w:type="spellEnd"/>
      <w:r>
        <w:rPr>
          <w:w w:val="110"/>
        </w:rPr>
        <w:t xml:space="preserve"> needs the elevator to access his food. In addition to the </w:t>
      </w:r>
      <w:proofErr w:type="gramStart"/>
      <w:r>
        <w:rPr>
          <w:w w:val="110"/>
        </w:rPr>
        <w:t>above mentioned</w:t>
      </w:r>
      <w:proofErr w:type="gramEnd"/>
      <w:r>
        <w:rPr>
          <w:w w:val="110"/>
        </w:rPr>
        <w:t xml:space="preserve"> reasons, the elevator also significantly</w:t>
      </w:r>
      <w:r>
        <w:rPr>
          <w:spacing w:val="-1"/>
          <w:w w:val="110"/>
        </w:rPr>
        <w:t xml:space="preserve"> </w:t>
      </w:r>
      <w:r>
        <w:rPr>
          <w:w w:val="110"/>
        </w:rPr>
        <w:t>aids</w:t>
      </w:r>
      <w:r>
        <w:rPr>
          <w:spacing w:val="-10"/>
          <w:w w:val="110"/>
        </w:rPr>
        <w:t xml:space="preserve"> </w:t>
      </w:r>
      <w:r>
        <w:rPr>
          <w:w w:val="110"/>
        </w:rPr>
        <w:t>in</w:t>
      </w:r>
      <w:r>
        <w:rPr>
          <w:spacing w:val="-4"/>
          <w:w w:val="110"/>
        </w:rPr>
        <w:t xml:space="preserve"> </w:t>
      </w:r>
      <w:r>
        <w:rPr>
          <w:w w:val="110"/>
        </w:rPr>
        <w:t>transferring</w:t>
      </w:r>
      <w:r>
        <w:rPr>
          <w:spacing w:val="-19"/>
          <w:w w:val="110"/>
        </w:rPr>
        <w:t xml:space="preserve"> _____</w:t>
      </w:r>
      <w:r>
        <w:rPr>
          <w:spacing w:val="-7"/>
          <w:w w:val="110"/>
        </w:rPr>
        <w:t xml:space="preserve"> </w:t>
      </w:r>
      <w:r>
        <w:rPr>
          <w:w w:val="110"/>
        </w:rPr>
        <w:t>from</w:t>
      </w:r>
      <w:r>
        <w:rPr>
          <w:spacing w:val="-13"/>
          <w:w w:val="110"/>
        </w:rPr>
        <w:t xml:space="preserve"> </w:t>
      </w:r>
      <w:r>
        <w:rPr>
          <w:w w:val="110"/>
        </w:rPr>
        <w:t>the</w:t>
      </w:r>
      <w:r>
        <w:rPr>
          <w:spacing w:val="-16"/>
          <w:w w:val="110"/>
        </w:rPr>
        <w:t xml:space="preserve"> </w:t>
      </w:r>
      <w:r>
        <w:rPr>
          <w:w w:val="110"/>
        </w:rPr>
        <w:t>chair</w:t>
      </w:r>
      <w:r>
        <w:rPr>
          <w:spacing w:val="-7"/>
          <w:w w:val="110"/>
        </w:rPr>
        <w:t xml:space="preserve"> </w:t>
      </w:r>
      <w:r>
        <w:rPr>
          <w:w w:val="110"/>
        </w:rPr>
        <w:t>to</w:t>
      </w:r>
      <w:r>
        <w:rPr>
          <w:spacing w:val="-2"/>
          <w:w w:val="110"/>
        </w:rPr>
        <w:t xml:space="preserve"> </w:t>
      </w:r>
      <w:r>
        <w:rPr>
          <w:w w:val="110"/>
        </w:rPr>
        <w:t>his</w:t>
      </w:r>
      <w:r>
        <w:rPr>
          <w:spacing w:val="-12"/>
          <w:w w:val="110"/>
        </w:rPr>
        <w:t xml:space="preserve"> </w:t>
      </w:r>
      <w:r>
        <w:rPr>
          <w:w w:val="110"/>
        </w:rPr>
        <w:t>bed,</w:t>
      </w:r>
      <w:r>
        <w:rPr>
          <w:spacing w:val="-12"/>
          <w:w w:val="110"/>
        </w:rPr>
        <w:t xml:space="preserve"> </w:t>
      </w:r>
      <w:r>
        <w:rPr>
          <w:w w:val="110"/>
        </w:rPr>
        <w:t>to</w:t>
      </w:r>
      <w:r>
        <w:rPr>
          <w:spacing w:val="-2"/>
          <w:w w:val="110"/>
        </w:rPr>
        <w:t xml:space="preserve"> </w:t>
      </w:r>
      <w:r>
        <w:rPr>
          <w:w w:val="110"/>
        </w:rPr>
        <w:t>another</w:t>
      </w:r>
      <w:r>
        <w:rPr>
          <w:spacing w:val="-7"/>
          <w:w w:val="110"/>
        </w:rPr>
        <w:t xml:space="preserve"> </w:t>
      </w:r>
      <w:r>
        <w:rPr>
          <w:w w:val="110"/>
        </w:rPr>
        <w:t>chair</w:t>
      </w:r>
      <w:r>
        <w:rPr>
          <w:spacing w:val="-10"/>
          <w:w w:val="110"/>
        </w:rPr>
        <w:t xml:space="preserve"> </w:t>
      </w:r>
      <w:r>
        <w:rPr>
          <w:w w:val="110"/>
        </w:rPr>
        <w:t>(should</w:t>
      </w:r>
      <w:r>
        <w:rPr>
          <w:spacing w:val="-12"/>
          <w:w w:val="110"/>
        </w:rPr>
        <w:t xml:space="preserve"> </w:t>
      </w:r>
      <w:r>
        <w:rPr>
          <w:w w:val="110"/>
        </w:rPr>
        <w:t>he</w:t>
      </w:r>
      <w:r>
        <w:rPr>
          <w:spacing w:val="-19"/>
          <w:w w:val="110"/>
        </w:rPr>
        <w:t xml:space="preserve"> </w:t>
      </w:r>
      <w:r>
        <w:rPr>
          <w:w w:val="110"/>
        </w:rPr>
        <w:t>choose</w:t>
      </w:r>
      <w:r>
        <w:rPr>
          <w:spacing w:val="-7"/>
          <w:w w:val="110"/>
        </w:rPr>
        <w:t xml:space="preserve"> </w:t>
      </w:r>
      <w:r>
        <w:rPr>
          <w:w w:val="110"/>
        </w:rPr>
        <w:t>to</w:t>
      </w:r>
      <w:r>
        <w:rPr>
          <w:spacing w:val="8"/>
          <w:w w:val="110"/>
        </w:rPr>
        <w:t xml:space="preserve"> </w:t>
      </w:r>
      <w:r>
        <w:rPr>
          <w:w w:val="110"/>
        </w:rPr>
        <w:t>sit in the den in something other than the wheelchair). The assistance in transferring goes back to the caregiver</w:t>
      </w:r>
      <w:r>
        <w:rPr>
          <w:spacing w:val="4"/>
          <w:w w:val="110"/>
        </w:rPr>
        <w:t xml:space="preserve"> </w:t>
      </w:r>
      <w:r>
        <w:rPr>
          <w:w w:val="110"/>
        </w:rPr>
        <w:t>being</w:t>
      </w:r>
      <w:r>
        <w:rPr>
          <w:spacing w:val="-17"/>
          <w:w w:val="110"/>
        </w:rPr>
        <w:t xml:space="preserve"> </w:t>
      </w:r>
      <w:r>
        <w:rPr>
          <w:w w:val="110"/>
        </w:rPr>
        <w:t>a</w:t>
      </w:r>
      <w:r>
        <w:rPr>
          <w:spacing w:val="-12"/>
          <w:w w:val="110"/>
        </w:rPr>
        <w:t xml:space="preserve"> </w:t>
      </w:r>
      <w:r>
        <w:rPr>
          <w:w w:val="110"/>
        </w:rPr>
        <w:t>single</w:t>
      </w:r>
      <w:r>
        <w:rPr>
          <w:spacing w:val="-5"/>
          <w:w w:val="110"/>
        </w:rPr>
        <w:t xml:space="preserve"> </w:t>
      </w:r>
      <w:r>
        <w:rPr>
          <w:w w:val="110"/>
        </w:rPr>
        <w:t>mom</w:t>
      </w:r>
      <w:r>
        <w:rPr>
          <w:spacing w:val="15"/>
          <w:w w:val="110"/>
        </w:rPr>
        <w:t xml:space="preserve"> </w:t>
      </w:r>
      <w:r>
        <w:rPr>
          <w:w w:val="110"/>
        </w:rPr>
        <w:t>and</w:t>
      </w:r>
      <w:r>
        <w:rPr>
          <w:spacing w:val="-12"/>
          <w:w w:val="110"/>
        </w:rPr>
        <w:t xml:space="preserve"> </w:t>
      </w:r>
      <w:r>
        <w:rPr>
          <w:w w:val="110"/>
        </w:rPr>
        <w:t>not</w:t>
      </w:r>
      <w:r>
        <w:rPr>
          <w:spacing w:val="4"/>
          <w:w w:val="110"/>
        </w:rPr>
        <w:t xml:space="preserve"> </w:t>
      </w:r>
      <w:r>
        <w:rPr>
          <w:w w:val="110"/>
        </w:rPr>
        <w:t>being</w:t>
      </w:r>
      <w:r>
        <w:rPr>
          <w:spacing w:val="-16"/>
          <w:w w:val="110"/>
        </w:rPr>
        <w:t xml:space="preserve"> </w:t>
      </w:r>
      <w:r>
        <w:rPr>
          <w:w w:val="110"/>
        </w:rPr>
        <w:t>able</w:t>
      </w:r>
      <w:r>
        <w:rPr>
          <w:spacing w:val="-10"/>
          <w:w w:val="110"/>
        </w:rPr>
        <w:t xml:space="preserve"> </w:t>
      </w:r>
      <w:r>
        <w:rPr>
          <w:w w:val="110"/>
        </w:rPr>
        <w:t>to</w:t>
      </w:r>
      <w:r>
        <w:rPr>
          <w:spacing w:val="3"/>
          <w:w w:val="110"/>
        </w:rPr>
        <w:t xml:space="preserve"> </w:t>
      </w:r>
      <w:r>
        <w:rPr>
          <w:w w:val="110"/>
        </w:rPr>
        <w:t>lift</w:t>
      </w:r>
      <w:r>
        <w:rPr>
          <w:spacing w:val="-19"/>
          <w:w w:val="110"/>
        </w:rPr>
        <w:t xml:space="preserve"> </w:t>
      </w:r>
      <w:r>
        <w:rPr>
          <w:w w:val="110"/>
        </w:rPr>
        <w:t>and</w:t>
      </w:r>
      <w:r>
        <w:rPr>
          <w:spacing w:val="-14"/>
          <w:w w:val="110"/>
        </w:rPr>
        <w:t xml:space="preserve"> </w:t>
      </w:r>
      <w:r>
        <w:rPr>
          <w:w w:val="110"/>
        </w:rPr>
        <w:t>move</w:t>
      </w:r>
      <w:r>
        <w:rPr>
          <w:spacing w:val="-8"/>
          <w:w w:val="110"/>
        </w:rPr>
        <w:t xml:space="preserve"> </w:t>
      </w:r>
      <w:r>
        <w:rPr>
          <w:w w:val="110"/>
        </w:rPr>
        <w:t>an</w:t>
      </w:r>
      <w:r>
        <w:rPr>
          <w:spacing w:val="-19"/>
          <w:w w:val="110"/>
        </w:rPr>
        <w:t xml:space="preserve"> </w:t>
      </w:r>
      <w:r>
        <w:rPr>
          <w:w w:val="110"/>
        </w:rPr>
        <w:t>immobile</w:t>
      </w:r>
      <w:r>
        <w:rPr>
          <w:spacing w:val="-7"/>
          <w:w w:val="110"/>
        </w:rPr>
        <w:t xml:space="preserve"> </w:t>
      </w:r>
      <w:r>
        <w:rPr>
          <w:w w:val="110"/>
        </w:rPr>
        <w:t>and</w:t>
      </w:r>
      <w:r>
        <w:rPr>
          <w:spacing w:val="-21"/>
          <w:w w:val="110"/>
        </w:rPr>
        <w:t xml:space="preserve"> </w:t>
      </w:r>
      <w:r>
        <w:rPr>
          <w:w w:val="110"/>
        </w:rPr>
        <w:t>growing</w:t>
      </w:r>
      <w:r>
        <w:rPr>
          <w:spacing w:val="-17"/>
          <w:w w:val="110"/>
        </w:rPr>
        <w:t xml:space="preserve"> </w:t>
      </w:r>
      <w:r>
        <w:rPr>
          <w:w w:val="110"/>
        </w:rPr>
        <w:t>body.</w:t>
      </w:r>
      <w:r>
        <w:rPr>
          <w:spacing w:val="26"/>
          <w:w w:val="110"/>
        </w:rPr>
        <w:t xml:space="preserve"> </w:t>
      </w:r>
      <w:r>
        <w:rPr>
          <w:w w:val="110"/>
        </w:rPr>
        <w:t>The</w:t>
      </w:r>
    </w:p>
    <w:p w14:paraId="1EE487EB" w14:textId="77777777" w:rsidR="0044035A" w:rsidRDefault="0044035A" w:rsidP="0044035A">
      <w:pPr>
        <w:pStyle w:val="BodyText"/>
        <w:spacing w:before="1" w:line="319" w:lineRule="auto"/>
        <w:ind w:left="900" w:right="590"/>
      </w:pPr>
    </w:p>
    <w:p w14:paraId="403F129F" w14:textId="77777777" w:rsidR="0044035A" w:rsidRDefault="0044035A" w:rsidP="0044035A">
      <w:pPr>
        <w:pStyle w:val="BodyText"/>
        <w:spacing w:line="319" w:lineRule="auto"/>
        <w:ind w:left="865" w:right="807" w:hanging="1"/>
      </w:pPr>
      <w:r>
        <w:rPr>
          <w:w w:val="110"/>
        </w:rPr>
        <w:t>elevator will help in preventing future back problems for me that ultimately would be paid for by this same</w:t>
      </w:r>
      <w:r>
        <w:rPr>
          <w:spacing w:val="-17"/>
          <w:w w:val="110"/>
        </w:rPr>
        <w:t xml:space="preserve"> </w:t>
      </w:r>
      <w:r>
        <w:rPr>
          <w:w w:val="110"/>
        </w:rPr>
        <w:t>insurance.</w:t>
      </w:r>
      <w:r>
        <w:rPr>
          <w:spacing w:val="-23"/>
          <w:w w:val="110"/>
        </w:rPr>
        <w:t xml:space="preserve"> </w:t>
      </w:r>
      <w:r>
        <w:rPr>
          <w:w w:val="110"/>
        </w:rPr>
        <w:t>The</w:t>
      </w:r>
      <w:r>
        <w:rPr>
          <w:spacing w:val="-20"/>
          <w:w w:val="110"/>
        </w:rPr>
        <w:t xml:space="preserve"> </w:t>
      </w:r>
      <w:r>
        <w:rPr>
          <w:w w:val="110"/>
        </w:rPr>
        <w:t>elevator</w:t>
      </w:r>
      <w:r>
        <w:rPr>
          <w:spacing w:val="-19"/>
          <w:w w:val="110"/>
        </w:rPr>
        <w:t xml:space="preserve"> </w:t>
      </w:r>
      <w:r>
        <w:rPr>
          <w:w w:val="110"/>
        </w:rPr>
        <w:t>also</w:t>
      </w:r>
      <w:r>
        <w:rPr>
          <w:spacing w:val="-17"/>
          <w:w w:val="110"/>
        </w:rPr>
        <w:t xml:space="preserve"> </w:t>
      </w:r>
      <w:r>
        <w:rPr>
          <w:w w:val="110"/>
        </w:rPr>
        <w:t>helps</w:t>
      </w:r>
      <w:r>
        <w:rPr>
          <w:spacing w:val="-17"/>
          <w:w w:val="110"/>
        </w:rPr>
        <w:t xml:space="preserve"> </w:t>
      </w:r>
      <w:r>
        <w:rPr>
          <w:w w:val="110"/>
        </w:rPr>
        <w:t>lessons</w:t>
      </w:r>
      <w:r>
        <w:rPr>
          <w:spacing w:val="-14"/>
          <w:w w:val="110"/>
        </w:rPr>
        <w:t xml:space="preserve"> </w:t>
      </w:r>
      <w:r>
        <w:rPr>
          <w:w w:val="110"/>
        </w:rPr>
        <w:t>the</w:t>
      </w:r>
      <w:r>
        <w:rPr>
          <w:spacing w:val="3"/>
          <w:w w:val="110"/>
        </w:rPr>
        <w:t xml:space="preserve"> </w:t>
      </w:r>
      <w:r>
        <w:rPr>
          <w:w w:val="110"/>
        </w:rPr>
        <w:t>risk</w:t>
      </w:r>
      <w:r>
        <w:rPr>
          <w:spacing w:val="-17"/>
          <w:w w:val="110"/>
        </w:rPr>
        <w:t xml:space="preserve"> </w:t>
      </w:r>
      <w:r>
        <w:rPr>
          <w:w w:val="110"/>
        </w:rPr>
        <w:t>of</w:t>
      </w:r>
      <w:r>
        <w:rPr>
          <w:spacing w:val="-10"/>
          <w:w w:val="110"/>
        </w:rPr>
        <w:t xml:space="preserve"> </w:t>
      </w:r>
      <w:r>
        <w:rPr>
          <w:w w:val="110"/>
        </w:rPr>
        <w:t>dropping</w:t>
      </w:r>
      <w:r>
        <w:rPr>
          <w:spacing w:val="-24"/>
          <w:w w:val="110"/>
        </w:rPr>
        <w:t xml:space="preserve"> </w:t>
      </w:r>
      <w:r>
        <w:rPr>
          <w:w w:val="110"/>
        </w:rPr>
        <w:t>him</w:t>
      </w:r>
      <w:r>
        <w:rPr>
          <w:spacing w:val="-18"/>
          <w:w w:val="110"/>
        </w:rPr>
        <w:t xml:space="preserve"> </w:t>
      </w:r>
      <w:r>
        <w:rPr>
          <w:w w:val="110"/>
        </w:rPr>
        <w:t>during</w:t>
      </w:r>
      <w:r>
        <w:rPr>
          <w:spacing w:val="-27"/>
          <w:w w:val="110"/>
        </w:rPr>
        <w:t xml:space="preserve"> </w:t>
      </w:r>
      <w:r>
        <w:rPr>
          <w:w w:val="110"/>
        </w:rPr>
        <w:t>transfer,</w:t>
      </w:r>
      <w:r>
        <w:rPr>
          <w:spacing w:val="-19"/>
          <w:w w:val="110"/>
        </w:rPr>
        <w:t xml:space="preserve"> </w:t>
      </w:r>
      <w:r>
        <w:rPr>
          <w:w w:val="110"/>
        </w:rPr>
        <w:t>which</w:t>
      </w:r>
      <w:r>
        <w:rPr>
          <w:spacing w:val="-22"/>
          <w:w w:val="110"/>
        </w:rPr>
        <w:t xml:space="preserve"> </w:t>
      </w:r>
      <w:r>
        <w:rPr>
          <w:w w:val="110"/>
        </w:rPr>
        <w:t>can</w:t>
      </w:r>
      <w:r>
        <w:rPr>
          <w:spacing w:val="-24"/>
          <w:w w:val="110"/>
        </w:rPr>
        <w:t xml:space="preserve"> </w:t>
      </w:r>
      <w:r>
        <w:rPr>
          <w:w w:val="110"/>
        </w:rPr>
        <w:t>not only be catastrophic, but deadly for young men with</w:t>
      </w:r>
      <w:r>
        <w:rPr>
          <w:spacing w:val="-2"/>
          <w:w w:val="110"/>
        </w:rPr>
        <w:t xml:space="preserve"> </w:t>
      </w:r>
      <w:r>
        <w:rPr>
          <w:w w:val="110"/>
        </w:rPr>
        <w:t>Duchenne.</w:t>
      </w:r>
    </w:p>
    <w:p w14:paraId="4EBA25D8" w14:textId="77777777" w:rsidR="0044035A" w:rsidRDefault="0044035A" w:rsidP="0044035A">
      <w:pPr>
        <w:pStyle w:val="BodyText"/>
        <w:spacing w:before="9"/>
        <w:rPr>
          <w:sz w:val="24"/>
        </w:rPr>
      </w:pPr>
    </w:p>
    <w:p w14:paraId="564A9F44" w14:textId="77777777" w:rsidR="0044035A" w:rsidRDefault="0044035A" w:rsidP="0044035A">
      <w:pPr>
        <w:pStyle w:val="BodyText"/>
        <w:spacing w:line="319" w:lineRule="auto"/>
        <w:ind w:left="864" w:right="999" w:firstLine="5"/>
      </w:pPr>
      <w:r>
        <w:rPr>
          <w:w w:val="110"/>
        </w:rPr>
        <w:t>While</w:t>
      </w:r>
      <w:r>
        <w:rPr>
          <w:spacing w:val="-4"/>
          <w:w w:val="110"/>
        </w:rPr>
        <w:t xml:space="preserve"> </w:t>
      </w:r>
      <w:r>
        <w:rPr>
          <w:w w:val="110"/>
        </w:rPr>
        <w:t>we</w:t>
      </w:r>
      <w:r>
        <w:rPr>
          <w:spacing w:val="-7"/>
          <w:w w:val="110"/>
        </w:rPr>
        <w:t xml:space="preserve"> </w:t>
      </w:r>
      <w:r>
        <w:rPr>
          <w:w w:val="110"/>
        </w:rPr>
        <w:t>are</w:t>
      </w:r>
      <w:r>
        <w:rPr>
          <w:spacing w:val="-12"/>
          <w:w w:val="110"/>
        </w:rPr>
        <w:t xml:space="preserve"> </w:t>
      </w:r>
      <w:r>
        <w:rPr>
          <w:w w:val="110"/>
        </w:rPr>
        <w:t>talking</w:t>
      </w:r>
      <w:r>
        <w:rPr>
          <w:spacing w:val="-7"/>
          <w:w w:val="110"/>
        </w:rPr>
        <w:t xml:space="preserve"> </w:t>
      </w:r>
      <w:r>
        <w:rPr>
          <w:w w:val="110"/>
        </w:rPr>
        <w:t>about</w:t>
      </w:r>
      <w:r>
        <w:rPr>
          <w:spacing w:val="-4"/>
          <w:w w:val="110"/>
        </w:rPr>
        <w:t xml:space="preserve"> </w:t>
      </w:r>
      <w:r>
        <w:rPr>
          <w:w w:val="110"/>
        </w:rPr>
        <w:t>safety</w:t>
      </w:r>
      <w:r>
        <w:rPr>
          <w:spacing w:val="-8"/>
          <w:w w:val="110"/>
        </w:rPr>
        <w:t xml:space="preserve"> </w:t>
      </w:r>
      <w:r>
        <w:rPr>
          <w:w w:val="110"/>
        </w:rPr>
        <w:t>in</w:t>
      </w:r>
      <w:r>
        <w:rPr>
          <w:spacing w:val="-2"/>
          <w:w w:val="110"/>
        </w:rPr>
        <w:t xml:space="preserve"> </w:t>
      </w:r>
      <w:r>
        <w:rPr>
          <w:w w:val="110"/>
        </w:rPr>
        <w:t>transferring,</w:t>
      </w:r>
      <w:r>
        <w:rPr>
          <w:spacing w:val="4"/>
          <w:w w:val="110"/>
        </w:rPr>
        <w:t xml:space="preserve"> </w:t>
      </w:r>
      <w:r>
        <w:rPr>
          <w:w w:val="110"/>
        </w:rPr>
        <w:t>it</w:t>
      </w:r>
      <w:r>
        <w:rPr>
          <w:spacing w:val="11"/>
          <w:w w:val="110"/>
        </w:rPr>
        <w:t xml:space="preserve"> </w:t>
      </w:r>
      <w:r>
        <w:rPr>
          <w:w w:val="110"/>
        </w:rPr>
        <w:t>should</w:t>
      </w:r>
      <w:r>
        <w:rPr>
          <w:spacing w:val="-1"/>
          <w:w w:val="110"/>
        </w:rPr>
        <w:t xml:space="preserve"> </w:t>
      </w:r>
      <w:r>
        <w:rPr>
          <w:w w:val="110"/>
        </w:rPr>
        <w:t>be</w:t>
      </w:r>
      <w:r>
        <w:rPr>
          <w:spacing w:val="-4"/>
          <w:w w:val="110"/>
        </w:rPr>
        <w:t xml:space="preserve"> </w:t>
      </w:r>
      <w:r>
        <w:rPr>
          <w:w w:val="110"/>
        </w:rPr>
        <w:t>noted</w:t>
      </w:r>
      <w:r>
        <w:rPr>
          <w:spacing w:val="-10"/>
          <w:w w:val="110"/>
        </w:rPr>
        <w:t xml:space="preserve"> </w:t>
      </w:r>
      <w:r>
        <w:rPr>
          <w:w w:val="110"/>
        </w:rPr>
        <w:t>that</w:t>
      </w:r>
      <w:r>
        <w:rPr>
          <w:spacing w:val="-5"/>
          <w:w w:val="110"/>
        </w:rPr>
        <w:t xml:space="preserve"> </w:t>
      </w:r>
      <w:r>
        <w:rPr>
          <w:w w:val="110"/>
        </w:rPr>
        <w:t>the</w:t>
      </w:r>
      <w:r>
        <w:rPr>
          <w:spacing w:val="-22"/>
          <w:w w:val="110"/>
        </w:rPr>
        <w:t xml:space="preserve"> </w:t>
      </w:r>
      <w:r w:rsidRPr="00475840">
        <w:rPr>
          <w:color w:val="FF0000"/>
          <w:w w:val="110"/>
        </w:rPr>
        <w:t>transfer</w:t>
      </w:r>
      <w:r w:rsidRPr="00475840">
        <w:rPr>
          <w:color w:val="FF0000"/>
          <w:spacing w:val="6"/>
          <w:w w:val="110"/>
        </w:rPr>
        <w:t xml:space="preserve"> </w:t>
      </w:r>
      <w:r w:rsidRPr="00475840">
        <w:rPr>
          <w:color w:val="FF0000"/>
          <w:w w:val="110"/>
        </w:rPr>
        <w:t>handles</w:t>
      </w:r>
      <w:r>
        <w:rPr>
          <w:spacing w:val="-8"/>
          <w:w w:val="110"/>
        </w:rPr>
        <w:t xml:space="preserve"> </w:t>
      </w:r>
      <w:r>
        <w:rPr>
          <w:w w:val="110"/>
        </w:rPr>
        <w:t>that</w:t>
      </w:r>
      <w:r>
        <w:rPr>
          <w:spacing w:val="-4"/>
          <w:w w:val="110"/>
        </w:rPr>
        <w:t xml:space="preserve"> </w:t>
      </w:r>
      <w:r>
        <w:rPr>
          <w:w w:val="110"/>
        </w:rPr>
        <w:t>can be</w:t>
      </w:r>
      <w:r>
        <w:rPr>
          <w:spacing w:val="-21"/>
          <w:w w:val="110"/>
        </w:rPr>
        <w:t xml:space="preserve"> </w:t>
      </w:r>
      <w:r>
        <w:rPr>
          <w:w w:val="110"/>
        </w:rPr>
        <w:t>used</w:t>
      </w:r>
      <w:r>
        <w:rPr>
          <w:spacing w:val="-20"/>
          <w:w w:val="110"/>
        </w:rPr>
        <w:t xml:space="preserve"> </w:t>
      </w:r>
      <w:r>
        <w:rPr>
          <w:w w:val="110"/>
        </w:rPr>
        <w:t>for</w:t>
      </w:r>
      <w:r>
        <w:rPr>
          <w:spacing w:val="-1"/>
          <w:w w:val="110"/>
        </w:rPr>
        <w:t xml:space="preserve"> </w:t>
      </w:r>
      <w:r>
        <w:rPr>
          <w:w w:val="110"/>
        </w:rPr>
        <w:t>assistance</w:t>
      </w:r>
      <w:r>
        <w:rPr>
          <w:spacing w:val="-15"/>
          <w:w w:val="110"/>
        </w:rPr>
        <w:t xml:space="preserve"> </w:t>
      </w:r>
      <w:r>
        <w:rPr>
          <w:w w:val="110"/>
        </w:rPr>
        <w:t>in</w:t>
      </w:r>
      <w:r>
        <w:rPr>
          <w:spacing w:val="-16"/>
          <w:w w:val="110"/>
        </w:rPr>
        <w:t xml:space="preserve"> </w:t>
      </w:r>
      <w:r>
        <w:rPr>
          <w:w w:val="110"/>
        </w:rPr>
        <w:t>transferring</w:t>
      </w:r>
      <w:r>
        <w:rPr>
          <w:spacing w:val="-18"/>
          <w:w w:val="110"/>
        </w:rPr>
        <w:t xml:space="preserve"> </w:t>
      </w:r>
      <w:r>
        <w:rPr>
          <w:w w:val="110"/>
        </w:rPr>
        <w:t>are</w:t>
      </w:r>
      <w:r>
        <w:rPr>
          <w:spacing w:val="-22"/>
          <w:w w:val="110"/>
        </w:rPr>
        <w:t xml:space="preserve"> </w:t>
      </w:r>
      <w:r>
        <w:rPr>
          <w:w w:val="110"/>
        </w:rPr>
        <w:t>critical.</w:t>
      </w:r>
      <w:r>
        <w:rPr>
          <w:spacing w:val="11"/>
          <w:w w:val="110"/>
        </w:rPr>
        <w:t xml:space="preserve"> </w:t>
      </w:r>
      <w:r>
        <w:rPr>
          <w:w w:val="110"/>
        </w:rPr>
        <w:t>Again,</w:t>
      </w:r>
      <w:r>
        <w:rPr>
          <w:spacing w:val="-21"/>
          <w:w w:val="110"/>
        </w:rPr>
        <w:t xml:space="preserve"> </w:t>
      </w:r>
      <w:r>
        <w:rPr>
          <w:w w:val="110"/>
        </w:rPr>
        <w:t>as</w:t>
      </w:r>
      <w:r>
        <w:rPr>
          <w:spacing w:val="-21"/>
          <w:w w:val="110"/>
        </w:rPr>
        <w:t xml:space="preserve"> </w:t>
      </w:r>
      <w:r>
        <w:rPr>
          <w:w w:val="110"/>
        </w:rPr>
        <w:t>a</w:t>
      </w:r>
      <w:r>
        <w:rPr>
          <w:spacing w:val="-20"/>
          <w:w w:val="110"/>
        </w:rPr>
        <w:t xml:space="preserve"> </w:t>
      </w:r>
      <w:r>
        <w:rPr>
          <w:w w:val="110"/>
        </w:rPr>
        <w:t>single</w:t>
      </w:r>
      <w:r>
        <w:rPr>
          <w:spacing w:val="-18"/>
          <w:w w:val="110"/>
        </w:rPr>
        <w:t xml:space="preserve"> </w:t>
      </w:r>
      <w:r>
        <w:rPr>
          <w:w w:val="110"/>
        </w:rPr>
        <w:t>mom,</w:t>
      </w:r>
      <w:r>
        <w:rPr>
          <w:spacing w:val="-22"/>
          <w:w w:val="110"/>
        </w:rPr>
        <w:t xml:space="preserve"> </w:t>
      </w:r>
      <w:r>
        <w:rPr>
          <w:w w:val="110"/>
        </w:rPr>
        <w:t>while</w:t>
      </w:r>
      <w:r>
        <w:rPr>
          <w:spacing w:val="-25"/>
          <w:w w:val="110"/>
        </w:rPr>
        <w:t xml:space="preserve"> </w:t>
      </w:r>
      <w:r>
        <w:rPr>
          <w:w w:val="110"/>
        </w:rPr>
        <w:t>____</w:t>
      </w:r>
      <w:r>
        <w:rPr>
          <w:spacing w:val="-19"/>
          <w:w w:val="110"/>
        </w:rPr>
        <w:t xml:space="preserve"> </w:t>
      </w:r>
      <w:r>
        <w:rPr>
          <w:w w:val="110"/>
        </w:rPr>
        <w:t>is</w:t>
      </w:r>
      <w:r>
        <w:rPr>
          <w:spacing w:val="-23"/>
          <w:w w:val="110"/>
        </w:rPr>
        <w:t xml:space="preserve"> </w:t>
      </w:r>
      <w:r>
        <w:rPr>
          <w:w w:val="110"/>
        </w:rPr>
        <w:t>able</w:t>
      </w:r>
      <w:r>
        <w:rPr>
          <w:spacing w:val="-24"/>
          <w:w w:val="110"/>
        </w:rPr>
        <w:t xml:space="preserve"> </w:t>
      </w:r>
      <w:r>
        <w:rPr>
          <w:w w:val="110"/>
        </w:rPr>
        <w:t>to</w:t>
      </w:r>
      <w:r>
        <w:rPr>
          <w:spacing w:val="-7"/>
          <w:w w:val="110"/>
        </w:rPr>
        <w:t xml:space="preserve"> </w:t>
      </w:r>
      <w:r>
        <w:rPr>
          <w:w w:val="110"/>
        </w:rPr>
        <w:t>assist</w:t>
      </w:r>
      <w:r>
        <w:rPr>
          <w:spacing w:val="-20"/>
          <w:w w:val="110"/>
        </w:rPr>
        <w:t xml:space="preserve"> </w:t>
      </w:r>
      <w:r>
        <w:rPr>
          <w:w w:val="110"/>
        </w:rPr>
        <w:t>in his</w:t>
      </w:r>
      <w:r>
        <w:rPr>
          <w:spacing w:val="-12"/>
          <w:w w:val="110"/>
        </w:rPr>
        <w:t xml:space="preserve"> </w:t>
      </w:r>
      <w:r>
        <w:rPr>
          <w:w w:val="110"/>
        </w:rPr>
        <w:t>transferring</w:t>
      </w:r>
      <w:r>
        <w:rPr>
          <w:spacing w:val="-10"/>
          <w:w w:val="110"/>
        </w:rPr>
        <w:t xml:space="preserve"> </w:t>
      </w:r>
      <w:r>
        <w:rPr>
          <w:w w:val="110"/>
        </w:rPr>
        <w:t>by</w:t>
      </w:r>
      <w:r>
        <w:rPr>
          <w:spacing w:val="-14"/>
          <w:w w:val="110"/>
        </w:rPr>
        <w:t xml:space="preserve"> </w:t>
      </w:r>
      <w:r>
        <w:rPr>
          <w:w w:val="110"/>
        </w:rPr>
        <w:t>grabbing</w:t>
      </w:r>
      <w:r>
        <w:rPr>
          <w:spacing w:val="-13"/>
          <w:w w:val="110"/>
        </w:rPr>
        <w:t xml:space="preserve"> </w:t>
      </w:r>
      <w:r>
        <w:rPr>
          <w:w w:val="110"/>
        </w:rPr>
        <w:t>onto</w:t>
      </w:r>
      <w:r>
        <w:rPr>
          <w:spacing w:val="-12"/>
          <w:w w:val="110"/>
        </w:rPr>
        <w:t xml:space="preserve"> </w:t>
      </w:r>
      <w:r>
        <w:rPr>
          <w:w w:val="110"/>
        </w:rPr>
        <w:t>these</w:t>
      </w:r>
      <w:r>
        <w:rPr>
          <w:spacing w:val="-8"/>
          <w:w w:val="110"/>
        </w:rPr>
        <w:t xml:space="preserve"> </w:t>
      </w:r>
      <w:r>
        <w:rPr>
          <w:w w:val="110"/>
        </w:rPr>
        <w:t>handles,</w:t>
      </w:r>
      <w:r>
        <w:rPr>
          <w:spacing w:val="-14"/>
          <w:w w:val="110"/>
        </w:rPr>
        <w:t xml:space="preserve"> </w:t>
      </w:r>
      <w:r>
        <w:rPr>
          <w:w w:val="110"/>
        </w:rPr>
        <w:t>he</w:t>
      </w:r>
      <w:r>
        <w:rPr>
          <w:spacing w:val="-12"/>
          <w:w w:val="110"/>
        </w:rPr>
        <w:t xml:space="preserve"> </w:t>
      </w:r>
      <w:r>
        <w:rPr>
          <w:w w:val="110"/>
        </w:rPr>
        <w:t>should</w:t>
      </w:r>
      <w:r>
        <w:rPr>
          <w:spacing w:val="-8"/>
          <w:w w:val="110"/>
        </w:rPr>
        <w:t xml:space="preserve"> </w:t>
      </w:r>
      <w:r>
        <w:rPr>
          <w:w w:val="110"/>
        </w:rPr>
        <w:t>be</w:t>
      </w:r>
      <w:r>
        <w:rPr>
          <w:spacing w:val="-12"/>
          <w:w w:val="110"/>
        </w:rPr>
        <w:t xml:space="preserve"> </w:t>
      </w:r>
      <w:r>
        <w:rPr>
          <w:w w:val="110"/>
        </w:rPr>
        <w:t>allowed</w:t>
      </w:r>
      <w:r>
        <w:rPr>
          <w:spacing w:val="-9"/>
          <w:w w:val="110"/>
        </w:rPr>
        <w:t xml:space="preserve"> </w:t>
      </w:r>
      <w:r>
        <w:rPr>
          <w:w w:val="110"/>
        </w:rPr>
        <w:t>too.</w:t>
      </w:r>
      <w:r>
        <w:rPr>
          <w:spacing w:val="-20"/>
          <w:w w:val="110"/>
        </w:rPr>
        <w:t xml:space="preserve"> </w:t>
      </w:r>
      <w:r>
        <w:rPr>
          <w:w w:val="110"/>
        </w:rPr>
        <w:t>His</w:t>
      </w:r>
      <w:r>
        <w:rPr>
          <w:spacing w:val="-14"/>
          <w:w w:val="110"/>
        </w:rPr>
        <w:t xml:space="preserve"> </w:t>
      </w:r>
      <w:r>
        <w:rPr>
          <w:w w:val="110"/>
        </w:rPr>
        <w:t>ability</w:t>
      </w:r>
      <w:r>
        <w:rPr>
          <w:spacing w:val="-9"/>
          <w:w w:val="110"/>
        </w:rPr>
        <w:t xml:space="preserve"> </w:t>
      </w:r>
      <w:r>
        <w:rPr>
          <w:w w:val="110"/>
        </w:rPr>
        <w:t>to</w:t>
      </w:r>
      <w:r>
        <w:rPr>
          <w:spacing w:val="-3"/>
          <w:w w:val="110"/>
        </w:rPr>
        <w:t xml:space="preserve"> </w:t>
      </w:r>
      <w:r>
        <w:rPr>
          <w:w w:val="110"/>
        </w:rPr>
        <w:t>help</w:t>
      </w:r>
      <w:r>
        <w:rPr>
          <w:spacing w:val="-12"/>
          <w:w w:val="110"/>
        </w:rPr>
        <w:t xml:space="preserve"> </w:t>
      </w:r>
      <w:r>
        <w:rPr>
          <w:w w:val="110"/>
        </w:rPr>
        <w:t>himself</w:t>
      </w:r>
      <w:r>
        <w:rPr>
          <w:spacing w:val="-8"/>
          <w:w w:val="110"/>
        </w:rPr>
        <w:t xml:space="preserve"> </w:t>
      </w:r>
      <w:r>
        <w:rPr>
          <w:w w:val="110"/>
        </w:rPr>
        <w:t>is should be fostered, not to mention the ultimate affect that not having the handles would have on my back and</w:t>
      </w:r>
      <w:r>
        <w:rPr>
          <w:spacing w:val="-3"/>
          <w:w w:val="110"/>
        </w:rPr>
        <w:t xml:space="preserve"> </w:t>
      </w:r>
      <w:r>
        <w:rPr>
          <w:w w:val="110"/>
        </w:rPr>
        <w:t>body.</w:t>
      </w:r>
    </w:p>
    <w:p w14:paraId="07CCDEB4" w14:textId="77777777" w:rsidR="0044035A" w:rsidRDefault="0044035A" w:rsidP="0044035A">
      <w:pPr>
        <w:pStyle w:val="BodyText"/>
        <w:spacing w:before="1" w:line="319" w:lineRule="auto"/>
        <w:ind w:left="900" w:right="590"/>
      </w:pPr>
    </w:p>
    <w:p w14:paraId="5988618D" w14:textId="77777777" w:rsidR="0044035A" w:rsidRDefault="0044035A" w:rsidP="0044035A">
      <w:pPr>
        <w:pStyle w:val="BodyText"/>
        <w:spacing w:line="321" w:lineRule="auto"/>
        <w:ind w:left="862" w:right="807" w:firstLine="1"/>
      </w:pPr>
      <w:r>
        <w:rPr>
          <w:w w:val="110"/>
        </w:rPr>
        <w:t xml:space="preserve">I would like to </w:t>
      </w:r>
      <w:r w:rsidRPr="00475840">
        <w:rPr>
          <w:color w:val="FF0000"/>
          <w:w w:val="110"/>
        </w:rPr>
        <w:t>thank you for approving the tilt feature</w:t>
      </w:r>
      <w:r>
        <w:rPr>
          <w:w w:val="110"/>
        </w:rPr>
        <w:t xml:space="preserve"> on the wheelchair. That is critical to allow for change in pressure points on his body and comfort throughout the day. However, </w:t>
      </w:r>
      <w:r w:rsidRPr="00475840">
        <w:rPr>
          <w:color w:val="FF0000"/>
          <w:w w:val="110"/>
        </w:rPr>
        <w:t>you denied the Controller harness which is the wiring to make the tilt feature work.</w:t>
      </w:r>
      <w:r>
        <w:rPr>
          <w:w w:val="110"/>
        </w:rPr>
        <w:t xml:space="preserve"> I am asking for this to be approved as I don't understand the ability to recline without the mechanics to make it work.</w:t>
      </w:r>
    </w:p>
    <w:p w14:paraId="601346F9" w14:textId="77777777" w:rsidR="0044035A" w:rsidRDefault="0044035A" w:rsidP="0044035A">
      <w:pPr>
        <w:pStyle w:val="BodyText"/>
        <w:spacing w:before="7"/>
        <w:rPr>
          <w:sz w:val="24"/>
        </w:rPr>
      </w:pPr>
    </w:p>
    <w:p w14:paraId="41A533B7" w14:textId="77777777" w:rsidR="0044035A" w:rsidRDefault="0044035A" w:rsidP="0044035A">
      <w:pPr>
        <w:pStyle w:val="BodyText"/>
        <w:spacing w:line="319" w:lineRule="auto"/>
        <w:ind w:left="864" w:right="826" w:firstLine="4"/>
        <w:rPr>
          <w:spacing w:val="-6"/>
          <w:w w:val="110"/>
        </w:rPr>
      </w:pPr>
      <w:r>
        <w:rPr>
          <w:w w:val="110"/>
        </w:rPr>
        <w:t>It</w:t>
      </w:r>
      <w:r>
        <w:rPr>
          <w:spacing w:val="-8"/>
          <w:w w:val="110"/>
        </w:rPr>
        <w:t xml:space="preserve"> </w:t>
      </w:r>
      <w:r>
        <w:rPr>
          <w:w w:val="110"/>
        </w:rPr>
        <w:t>is</w:t>
      </w:r>
      <w:r>
        <w:rPr>
          <w:spacing w:val="-20"/>
          <w:w w:val="110"/>
        </w:rPr>
        <w:t xml:space="preserve"> </w:t>
      </w:r>
      <w:r>
        <w:rPr>
          <w:w w:val="110"/>
        </w:rPr>
        <w:t>my</w:t>
      </w:r>
      <w:r>
        <w:rPr>
          <w:spacing w:val="-17"/>
          <w:w w:val="110"/>
        </w:rPr>
        <w:t xml:space="preserve"> </w:t>
      </w:r>
      <w:r>
        <w:rPr>
          <w:w w:val="110"/>
        </w:rPr>
        <w:t>understanding</w:t>
      </w:r>
      <w:r>
        <w:rPr>
          <w:spacing w:val="-15"/>
          <w:w w:val="110"/>
        </w:rPr>
        <w:t xml:space="preserve"> </w:t>
      </w:r>
      <w:r>
        <w:rPr>
          <w:w w:val="110"/>
        </w:rPr>
        <w:t>that</w:t>
      </w:r>
      <w:r>
        <w:rPr>
          <w:spacing w:val="-16"/>
          <w:w w:val="110"/>
        </w:rPr>
        <w:t xml:space="preserve"> </w:t>
      </w:r>
      <w:r>
        <w:rPr>
          <w:w w:val="110"/>
        </w:rPr>
        <w:t>it</w:t>
      </w:r>
      <w:r>
        <w:rPr>
          <w:spacing w:val="-8"/>
          <w:w w:val="110"/>
        </w:rPr>
        <w:t xml:space="preserve"> </w:t>
      </w:r>
      <w:r>
        <w:rPr>
          <w:w w:val="110"/>
        </w:rPr>
        <w:t>is</w:t>
      </w:r>
      <w:r>
        <w:rPr>
          <w:spacing w:val="-16"/>
          <w:w w:val="110"/>
        </w:rPr>
        <w:t xml:space="preserve"> </w:t>
      </w:r>
      <w:r>
        <w:rPr>
          <w:w w:val="110"/>
        </w:rPr>
        <w:t>common</w:t>
      </w:r>
      <w:r>
        <w:rPr>
          <w:spacing w:val="-10"/>
          <w:w w:val="110"/>
        </w:rPr>
        <w:t xml:space="preserve"> </w:t>
      </w:r>
      <w:r>
        <w:rPr>
          <w:w w:val="110"/>
        </w:rPr>
        <w:t>occurrence</w:t>
      </w:r>
      <w:r>
        <w:rPr>
          <w:spacing w:val="-10"/>
          <w:w w:val="110"/>
        </w:rPr>
        <w:t xml:space="preserve"> </w:t>
      </w:r>
      <w:r>
        <w:rPr>
          <w:w w:val="110"/>
        </w:rPr>
        <w:t>that</w:t>
      </w:r>
      <w:r>
        <w:rPr>
          <w:spacing w:val="-11"/>
          <w:w w:val="110"/>
        </w:rPr>
        <w:t xml:space="preserve"> </w:t>
      </w:r>
      <w:r>
        <w:rPr>
          <w:w w:val="110"/>
        </w:rPr>
        <w:t>electric</w:t>
      </w:r>
      <w:r>
        <w:rPr>
          <w:spacing w:val="-2"/>
          <w:w w:val="110"/>
        </w:rPr>
        <w:t xml:space="preserve"> </w:t>
      </w:r>
      <w:r>
        <w:rPr>
          <w:w w:val="110"/>
        </w:rPr>
        <w:t>wheelchairs</w:t>
      </w:r>
      <w:r>
        <w:rPr>
          <w:spacing w:val="-2"/>
          <w:w w:val="110"/>
        </w:rPr>
        <w:t xml:space="preserve"> </w:t>
      </w:r>
      <w:r>
        <w:rPr>
          <w:w w:val="110"/>
        </w:rPr>
        <w:t>breakdown,</w:t>
      </w:r>
      <w:r>
        <w:rPr>
          <w:spacing w:val="-10"/>
          <w:w w:val="110"/>
        </w:rPr>
        <w:t xml:space="preserve"> </w:t>
      </w:r>
      <w:r>
        <w:rPr>
          <w:w w:val="110"/>
        </w:rPr>
        <w:t>regardless</w:t>
      </w:r>
      <w:r>
        <w:rPr>
          <w:spacing w:val="-7"/>
          <w:w w:val="110"/>
        </w:rPr>
        <w:t xml:space="preserve"> </w:t>
      </w:r>
      <w:r>
        <w:rPr>
          <w:w w:val="110"/>
        </w:rPr>
        <w:t xml:space="preserve">of the care given to them. While I agree that </w:t>
      </w:r>
      <w:r w:rsidRPr="00475840">
        <w:rPr>
          <w:color w:val="FF0000"/>
          <w:w w:val="110"/>
        </w:rPr>
        <w:t>push handles</w:t>
      </w:r>
      <w:r>
        <w:rPr>
          <w:w w:val="110"/>
        </w:rPr>
        <w:t xml:space="preserve"> don't seem on the surface as medically necessary, I would think the ability to move the chair from one place to the other with push handles is needed for the safety and wellbeing of the patient. It is not safe nor recommended to move the patient from</w:t>
      </w:r>
      <w:r>
        <w:rPr>
          <w:spacing w:val="-13"/>
          <w:w w:val="110"/>
        </w:rPr>
        <w:t xml:space="preserve"> </w:t>
      </w:r>
      <w:r>
        <w:rPr>
          <w:w w:val="110"/>
        </w:rPr>
        <w:t>the</w:t>
      </w:r>
      <w:r>
        <w:rPr>
          <w:spacing w:val="-21"/>
          <w:w w:val="110"/>
        </w:rPr>
        <w:t xml:space="preserve"> </w:t>
      </w:r>
      <w:r>
        <w:rPr>
          <w:w w:val="110"/>
        </w:rPr>
        <w:t>chair</w:t>
      </w:r>
      <w:r>
        <w:rPr>
          <w:spacing w:val="-10"/>
          <w:w w:val="110"/>
        </w:rPr>
        <w:t xml:space="preserve"> </w:t>
      </w:r>
      <w:r>
        <w:rPr>
          <w:w w:val="110"/>
        </w:rPr>
        <w:t>especially</w:t>
      </w:r>
      <w:r>
        <w:rPr>
          <w:spacing w:val="1"/>
          <w:w w:val="110"/>
        </w:rPr>
        <w:t xml:space="preserve"> </w:t>
      </w:r>
      <w:r>
        <w:rPr>
          <w:w w:val="110"/>
        </w:rPr>
        <w:t>by</w:t>
      </w:r>
      <w:r>
        <w:rPr>
          <w:spacing w:val="-12"/>
          <w:w w:val="110"/>
        </w:rPr>
        <w:t xml:space="preserve"> </w:t>
      </w:r>
      <w:r>
        <w:rPr>
          <w:w w:val="110"/>
        </w:rPr>
        <w:t>those</w:t>
      </w:r>
      <w:r>
        <w:rPr>
          <w:spacing w:val="-6"/>
          <w:w w:val="110"/>
        </w:rPr>
        <w:t xml:space="preserve"> </w:t>
      </w:r>
      <w:r>
        <w:rPr>
          <w:w w:val="110"/>
        </w:rPr>
        <w:t>untrained</w:t>
      </w:r>
      <w:r>
        <w:rPr>
          <w:spacing w:val="-9"/>
          <w:w w:val="110"/>
        </w:rPr>
        <w:t xml:space="preserve"> </w:t>
      </w:r>
      <w:r>
        <w:rPr>
          <w:w w:val="110"/>
        </w:rPr>
        <w:t>in</w:t>
      </w:r>
      <w:r>
        <w:rPr>
          <w:spacing w:val="-13"/>
          <w:w w:val="110"/>
        </w:rPr>
        <w:t xml:space="preserve"> </w:t>
      </w:r>
      <w:r>
        <w:rPr>
          <w:w w:val="110"/>
        </w:rPr>
        <w:t>his</w:t>
      </w:r>
      <w:r>
        <w:rPr>
          <w:spacing w:val="-12"/>
          <w:w w:val="110"/>
        </w:rPr>
        <w:t xml:space="preserve"> </w:t>
      </w:r>
      <w:r>
        <w:rPr>
          <w:w w:val="110"/>
        </w:rPr>
        <w:t>movement</w:t>
      </w:r>
      <w:r>
        <w:rPr>
          <w:spacing w:val="-4"/>
          <w:w w:val="110"/>
        </w:rPr>
        <w:t xml:space="preserve"> </w:t>
      </w:r>
      <w:r>
        <w:rPr>
          <w:w w:val="110"/>
        </w:rPr>
        <w:t>(such</w:t>
      </w:r>
      <w:r>
        <w:rPr>
          <w:spacing w:val="-15"/>
          <w:w w:val="110"/>
        </w:rPr>
        <w:t xml:space="preserve"> </w:t>
      </w:r>
      <w:r>
        <w:rPr>
          <w:w w:val="110"/>
        </w:rPr>
        <w:t>as</w:t>
      </w:r>
      <w:r>
        <w:rPr>
          <w:spacing w:val="-15"/>
          <w:w w:val="110"/>
        </w:rPr>
        <w:t xml:space="preserve"> </w:t>
      </w:r>
      <w:r>
        <w:rPr>
          <w:w w:val="110"/>
        </w:rPr>
        <w:t>with</w:t>
      </w:r>
      <w:r>
        <w:rPr>
          <w:spacing w:val="-21"/>
          <w:w w:val="110"/>
        </w:rPr>
        <w:t xml:space="preserve"> </w:t>
      </w:r>
      <w:r>
        <w:rPr>
          <w:w w:val="110"/>
        </w:rPr>
        <w:t>teachers</w:t>
      </w:r>
      <w:r>
        <w:rPr>
          <w:spacing w:val="-6"/>
          <w:w w:val="110"/>
        </w:rPr>
        <w:t xml:space="preserve"> </w:t>
      </w:r>
    </w:p>
    <w:p w14:paraId="55159822" w14:textId="77777777" w:rsidR="0044035A" w:rsidRDefault="0044035A" w:rsidP="0044035A">
      <w:pPr>
        <w:pStyle w:val="BodyText"/>
        <w:spacing w:before="78" w:line="300" w:lineRule="auto"/>
        <w:ind w:left="1197" w:right="720"/>
        <w:rPr>
          <w:w w:val="110"/>
        </w:rPr>
      </w:pPr>
      <w:r>
        <w:rPr>
          <w:w w:val="110"/>
        </w:rPr>
        <w:lastRenderedPageBreak/>
        <w:t>Appeal: ________</w:t>
      </w:r>
    </w:p>
    <w:p w14:paraId="387A2446" w14:textId="77777777" w:rsidR="0044035A" w:rsidRDefault="0044035A" w:rsidP="0044035A">
      <w:pPr>
        <w:pStyle w:val="BodyText"/>
        <w:spacing w:before="78" w:line="300" w:lineRule="auto"/>
        <w:ind w:left="1197" w:right="5760"/>
        <w:rPr>
          <w:w w:val="110"/>
        </w:rPr>
      </w:pPr>
      <w:r>
        <w:rPr>
          <w:w w:val="110"/>
        </w:rPr>
        <w:t xml:space="preserve">Request </w:t>
      </w:r>
      <w:proofErr w:type="gramStart"/>
      <w:r>
        <w:rPr>
          <w:w w:val="110"/>
        </w:rPr>
        <w:t>ID:_</w:t>
      </w:r>
      <w:proofErr w:type="gramEnd"/>
      <w:r>
        <w:rPr>
          <w:w w:val="110"/>
        </w:rPr>
        <w:t>______</w:t>
      </w:r>
    </w:p>
    <w:p w14:paraId="467A18C8" w14:textId="77777777" w:rsidR="0044035A" w:rsidRDefault="0044035A" w:rsidP="0044035A">
      <w:pPr>
        <w:pStyle w:val="BodyText"/>
        <w:spacing w:line="319" w:lineRule="auto"/>
        <w:ind w:right="826"/>
        <w:rPr>
          <w:w w:val="110"/>
        </w:rPr>
      </w:pPr>
    </w:p>
    <w:p w14:paraId="0E7A40D2" w14:textId="4C61294C" w:rsidR="0044035A" w:rsidRDefault="0044035A" w:rsidP="0044035A">
      <w:pPr>
        <w:pStyle w:val="BodyText"/>
        <w:spacing w:line="319" w:lineRule="auto"/>
        <w:ind w:left="864" w:right="826" w:firstLine="4"/>
        <w:rPr>
          <w:spacing w:val="-14"/>
          <w:w w:val="110"/>
        </w:rPr>
      </w:pPr>
      <w:r>
        <w:rPr>
          <w:w w:val="110"/>
        </w:rPr>
        <w:t>at</w:t>
      </w:r>
      <w:r>
        <w:rPr>
          <w:spacing w:val="-4"/>
          <w:w w:val="110"/>
        </w:rPr>
        <w:t xml:space="preserve"> </w:t>
      </w:r>
      <w:r>
        <w:rPr>
          <w:w w:val="110"/>
        </w:rPr>
        <w:t>his</w:t>
      </w:r>
      <w:r>
        <w:rPr>
          <w:spacing w:val="-11"/>
          <w:w w:val="110"/>
        </w:rPr>
        <w:t xml:space="preserve"> </w:t>
      </w:r>
      <w:r>
        <w:rPr>
          <w:w w:val="110"/>
        </w:rPr>
        <w:t>school),</w:t>
      </w:r>
      <w:r>
        <w:rPr>
          <w:spacing w:val="-13"/>
          <w:w w:val="110"/>
        </w:rPr>
        <w:t xml:space="preserve"> </w:t>
      </w:r>
      <w:r>
        <w:rPr>
          <w:w w:val="110"/>
        </w:rPr>
        <w:t>but would</w:t>
      </w:r>
      <w:r>
        <w:rPr>
          <w:spacing w:val="-19"/>
          <w:w w:val="110"/>
        </w:rPr>
        <w:t xml:space="preserve"> </w:t>
      </w:r>
      <w:r>
        <w:rPr>
          <w:w w:val="110"/>
        </w:rPr>
        <w:t>be</w:t>
      </w:r>
      <w:r>
        <w:rPr>
          <w:spacing w:val="-14"/>
          <w:w w:val="110"/>
        </w:rPr>
        <w:t xml:space="preserve"> </w:t>
      </w:r>
      <w:r>
        <w:rPr>
          <w:w w:val="110"/>
        </w:rPr>
        <w:t>ok</w:t>
      </w:r>
      <w:r>
        <w:rPr>
          <w:spacing w:val="-13"/>
          <w:w w:val="110"/>
        </w:rPr>
        <w:t xml:space="preserve"> </w:t>
      </w:r>
      <w:r>
        <w:rPr>
          <w:w w:val="110"/>
        </w:rPr>
        <w:t>for</w:t>
      </w:r>
      <w:r>
        <w:rPr>
          <w:spacing w:val="7"/>
          <w:w w:val="110"/>
        </w:rPr>
        <w:t xml:space="preserve"> </w:t>
      </w:r>
      <w:r>
        <w:rPr>
          <w:w w:val="110"/>
        </w:rPr>
        <w:t>them</w:t>
      </w:r>
      <w:r>
        <w:rPr>
          <w:spacing w:val="-10"/>
          <w:w w:val="110"/>
        </w:rPr>
        <w:t xml:space="preserve"> </w:t>
      </w:r>
      <w:r>
        <w:rPr>
          <w:w w:val="110"/>
        </w:rPr>
        <w:t>or</w:t>
      </w:r>
      <w:r>
        <w:rPr>
          <w:spacing w:val="-11"/>
          <w:w w:val="110"/>
        </w:rPr>
        <w:t xml:space="preserve"> </w:t>
      </w:r>
      <w:r>
        <w:rPr>
          <w:w w:val="110"/>
        </w:rPr>
        <w:t>me</w:t>
      </w:r>
      <w:r>
        <w:rPr>
          <w:spacing w:val="-10"/>
          <w:w w:val="110"/>
        </w:rPr>
        <w:t xml:space="preserve"> </w:t>
      </w:r>
      <w:r>
        <w:rPr>
          <w:w w:val="110"/>
        </w:rPr>
        <w:t>to</w:t>
      </w:r>
      <w:r>
        <w:rPr>
          <w:spacing w:val="2"/>
          <w:w w:val="110"/>
        </w:rPr>
        <w:t xml:space="preserve"> </w:t>
      </w:r>
      <w:r>
        <w:rPr>
          <w:w w:val="110"/>
        </w:rPr>
        <w:t>be</w:t>
      </w:r>
      <w:r>
        <w:rPr>
          <w:spacing w:val="-14"/>
          <w:w w:val="110"/>
        </w:rPr>
        <w:t xml:space="preserve"> </w:t>
      </w:r>
      <w:r>
        <w:rPr>
          <w:w w:val="110"/>
        </w:rPr>
        <w:t>able</w:t>
      </w:r>
      <w:r>
        <w:rPr>
          <w:spacing w:val="-13"/>
          <w:w w:val="110"/>
        </w:rPr>
        <w:t xml:space="preserve"> </w:t>
      </w:r>
      <w:r>
        <w:rPr>
          <w:w w:val="110"/>
        </w:rPr>
        <w:t>to</w:t>
      </w:r>
      <w:r>
        <w:rPr>
          <w:spacing w:val="3"/>
          <w:w w:val="110"/>
        </w:rPr>
        <w:t xml:space="preserve"> </w:t>
      </w:r>
      <w:r>
        <w:rPr>
          <w:w w:val="110"/>
        </w:rPr>
        <w:t>push</w:t>
      </w:r>
      <w:r>
        <w:rPr>
          <w:spacing w:val="-13"/>
          <w:w w:val="110"/>
        </w:rPr>
        <w:t xml:space="preserve"> </w:t>
      </w:r>
      <w:r>
        <w:rPr>
          <w:w w:val="110"/>
        </w:rPr>
        <w:t>the</w:t>
      </w:r>
      <w:r>
        <w:rPr>
          <w:spacing w:val="3"/>
          <w:w w:val="110"/>
        </w:rPr>
        <w:t xml:space="preserve"> </w:t>
      </w:r>
      <w:r>
        <w:rPr>
          <w:w w:val="110"/>
        </w:rPr>
        <w:t>chair</w:t>
      </w:r>
      <w:r>
        <w:rPr>
          <w:spacing w:val="-5"/>
          <w:w w:val="110"/>
        </w:rPr>
        <w:t xml:space="preserve"> </w:t>
      </w:r>
      <w:r>
        <w:rPr>
          <w:w w:val="110"/>
        </w:rPr>
        <w:t>out</w:t>
      </w:r>
      <w:r>
        <w:rPr>
          <w:spacing w:val="8"/>
          <w:w w:val="110"/>
        </w:rPr>
        <w:t xml:space="preserve"> </w:t>
      </w:r>
      <w:r>
        <w:rPr>
          <w:w w:val="110"/>
        </w:rPr>
        <w:t>to</w:t>
      </w:r>
      <w:r>
        <w:rPr>
          <w:spacing w:val="9"/>
          <w:w w:val="110"/>
        </w:rPr>
        <w:t xml:space="preserve"> </w:t>
      </w:r>
      <w:proofErr w:type="gramStart"/>
      <w:r>
        <w:rPr>
          <w:w w:val="110"/>
        </w:rPr>
        <w:t>our</w:t>
      </w:r>
      <w:proofErr w:type="gramEnd"/>
      <w:r>
        <w:rPr>
          <w:spacing w:val="-14"/>
          <w:w w:val="110"/>
        </w:rPr>
        <w:t xml:space="preserve"> </w:t>
      </w:r>
    </w:p>
    <w:p w14:paraId="0C31ABB5" w14:textId="77777777" w:rsidR="0044035A" w:rsidRDefault="0044035A" w:rsidP="0044035A">
      <w:pPr>
        <w:pStyle w:val="BodyText"/>
        <w:spacing w:line="319" w:lineRule="auto"/>
        <w:ind w:left="864" w:right="826" w:firstLine="4"/>
        <w:rPr>
          <w:w w:val="110"/>
        </w:rPr>
      </w:pPr>
      <w:r>
        <w:rPr>
          <w:w w:val="110"/>
        </w:rPr>
        <w:t>handicapped</w:t>
      </w:r>
      <w:r>
        <w:rPr>
          <w:spacing w:val="-10"/>
          <w:w w:val="110"/>
        </w:rPr>
        <w:t xml:space="preserve"> </w:t>
      </w:r>
      <w:r>
        <w:rPr>
          <w:w w:val="110"/>
        </w:rPr>
        <w:t>accessible</w:t>
      </w:r>
      <w:r>
        <w:rPr>
          <w:spacing w:val="-4"/>
          <w:w w:val="110"/>
        </w:rPr>
        <w:t xml:space="preserve"> </w:t>
      </w:r>
      <w:r>
        <w:rPr>
          <w:w w:val="110"/>
        </w:rPr>
        <w:t>van</w:t>
      </w:r>
      <w:r>
        <w:rPr>
          <w:spacing w:val="-17"/>
          <w:w w:val="110"/>
        </w:rPr>
        <w:t xml:space="preserve"> </w:t>
      </w:r>
      <w:r>
        <w:rPr>
          <w:w w:val="110"/>
        </w:rPr>
        <w:t>so</w:t>
      </w:r>
      <w:r>
        <w:rPr>
          <w:spacing w:val="-14"/>
          <w:w w:val="110"/>
        </w:rPr>
        <w:t xml:space="preserve"> </w:t>
      </w:r>
      <w:r>
        <w:rPr>
          <w:w w:val="110"/>
        </w:rPr>
        <w:t>that</w:t>
      </w:r>
      <w:r>
        <w:rPr>
          <w:spacing w:val="-15"/>
          <w:w w:val="110"/>
        </w:rPr>
        <w:t xml:space="preserve"> </w:t>
      </w:r>
      <w:r>
        <w:rPr>
          <w:w w:val="110"/>
        </w:rPr>
        <w:t xml:space="preserve">I can access repair. I do not understand the </w:t>
      </w:r>
    </w:p>
    <w:p w14:paraId="5E9695BF" w14:textId="40A26374" w:rsidR="0044035A" w:rsidRDefault="0044035A" w:rsidP="0044035A">
      <w:pPr>
        <w:pStyle w:val="BodyText"/>
        <w:spacing w:line="319" w:lineRule="auto"/>
        <w:ind w:left="864" w:right="826" w:firstLine="4"/>
        <w:rPr>
          <w:w w:val="110"/>
        </w:rPr>
      </w:pPr>
      <w:bookmarkStart w:id="0" w:name="_GoBack"/>
      <w:bookmarkEnd w:id="0"/>
      <w:r>
        <w:rPr>
          <w:w w:val="110"/>
        </w:rPr>
        <w:t>denial of this feature at</w:t>
      </w:r>
      <w:r>
        <w:rPr>
          <w:spacing w:val="-39"/>
          <w:w w:val="110"/>
        </w:rPr>
        <w:t xml:space="preserve"> </w:t>
      </w:r>
      <w:r>
        <w:rPr>
          <w:w w:val="110"/>
        </w:rPr>
        <w:t>all.</w:t>
      </w:r>
    </w:p>
    <w:p w14:paraId="51FBB1AD" w14:textId="77777777" w:rsidR="0044035A" w:rsidRDefault="0044035A" w:rsidP="0044035A">
      <w:pPr>
        <w:pStyle w:val="BodyText"/>
        <w:spacing w:line="319" w:lineRule="auto"/>
        <w:ind w:left="864" w:right="826" w:firstLine="4"/>
      </w:pPr>
    </w:p>
    <w:p w14:paraId="3FDC2C43" w14:textId="77777777" w:rsidR="0044035A" w:rsidRDefault="0044035A" w:rsidP="0044035A">
      <w:pPr>
        <w:pStyle w:val="BodyText"/>
        <w:spacing w:line="319" w:lineRule="auto"/>
        <w:ind w:left="864" w:right="999" w:firstLine="3"/>
      </w:pPr>
      <w:r>
        <w:rPr>
          <w:color w:val="FF0000"/>
          <w:w w:val="110"/>
        </w:rPr>
        <w:t>_______</w:t>
      </w:r>
      <w:r>
        <w:rPr>
          <w:spacing w:val="-10"/>
          <w:w w:val="110"/>
        </w:rPr>
        <w:t xml:space="preserve"> </w:t>
      </w:r>
      <w:r>
        <w:rPr>
          <w:w w:val="110"/>
        </w:rPr>
        <w:t>is</w:t>
      </w:r>
      <w:r>
        <w:rPr>
          <w:spacing w:val="-17"/>
          <w:w w:val="110"/>
        </w:rPr>
        <w:t xml:space="preserve"> </w:t>
      </w:r>
      <w:r>
        <w:rPr>
          <w:w w:val="110"/>
        </w:rPr>
        <w:t>a</w:t>
      </w:r>
      <w:r>
        <w:rPr>
          <w:spacing w:val="-13"/>
          <w:w w:val="110"/>
        </w:rPr>
        <w:t xml:space="preserve"> </w:t>
      </w:r>
      <w:r>
        <w:rPr>
          <w:w w:val="110"/>
        </w:rPr>
        <w:t>15</w:t>
      </w:r>
      <w:r>
        <w:rPr>
          <w:spacing w:val="-15"/>
          <w:w w:val="110"/>
        </w:rPr>
        <w:t xml:space="preserve"> </w:t>
      </w:r>
      <w:r>
        <w:rPr>
          <w:w w:val="110"/>
        </w:rPr>
        <w:t>y/o</w:t>
      </w:r>
      <w:r>
        <w:rPr>
          <w:spacing w:val="10"/>
          <w:w w:val="110"/>
        </w:rPr>
        <w:t xml:space="preserve"> </w:t>
      </w:r>
      <w:r>
        <w:rPr>
          <w:w w:val="110"/>
        </w:rPr>
        <w:t>young</w:t>
      </w:r>
      <w:r>
        <w:rPr>
          <w:spacing w:val="-17"/>
          <w:w w:val="110"/>
        </w:rPr>
        <w:t xml:space="preserve"> </w:t>
      </w:r>
      <w:r>
        <w:rPr>
          <w:w w:val="110"/>
        </w:rPr>
        <w:t>man</w:t>
      </w:r>
      <w:r>
        <w:rPr>
          <w:spacing w:val="-15"/>
          <w:w w:val="110"/>
        </w:rPr>
        <w:t xml:space="preserve"> </w:t>
      </w:r>
      <w:r>
        <w:rPr>
          <w:w w:val="110"/>
        </w:rPr>
        <w:t>with</w:t>
      </w:r>
      <w:r>
        <w:rPr>
          <w:spacing w:val="-13"/>
          <w:w w:val="110"/>
        </w:rPr>
        <w:t xml:space="preserve"> </w:t>
      </w:r>
      <w:r>
        <w:rPr>
          <w:w w:val="110"/>
        </w:rPr>
        <w:t>declining</w:t>
      </w:r>
      <w:r>
        <w:rPr>
          <w:spacing w:val="-16"/>
          <w:w w:val="110"/>
        </w:rPr>
        <w:t xml:space="preserve"> </w:t>
      </w:r>
      <w:r>
        <w:rPr>
          <w:w w:val="110"/>
        </w:rPr>
        <w:t>muscle</w:t>
      </w:r>
      <w:r>
        <w:rPr>
          <w:spacing w:val="-9"/>
          <w:w w:val="110"/>
        </w:rPr>
        <w:t xml:space="preserve"> </w:t>
      </w:r>
      <w:r>
        <w:rPr>
          <w:w w:val="110"/>
        </w:rPr>
        <w:t>strength.</w:t>
      </w:r>
      <w:r>
        <w:rPr>
          <w:spacing w:val="26"/>
          <w:w w:val="110"/>
        </w:rPr>
        <w:t xml:space="preserve"> </w:t>
      </w:r>
      <w:r>
        <w:rPr>
          <w:w w:val="110"/>
        </w:rPr>
        <w:t>This</w:t>
      </w:r>
      <w:r>
        <w:rPr>
          <w:spacing w:val="-14"/>
          <w:w w:val="110"/>
        </w:rPr>
        <w:t xml:space="preserve"> </w:t>
      </w:r>
      <w:r>
        <w:rPr>
          <w:w w:val="110"/>
        </w:rPr>
        <w:t>affects</w:t>
      </w:r>
      <w:r>
        <w:rPr>
          <w:spacing w:val="-9"/>
          <w:w w:val="110"/>
        </w:rPr>
        <w:t xml:space="preserve"> </w:t>
      </w:r>
      <w:r>
        <w:rPr>
          <w:w w:val="110"/>
        </w:rPr>
        <w:t>his</w:t>
      </w:r>
      <w:r>
        <w:rPr>
          <w:spacing w:val="-12"/>
          <w:w w:val="110"/>
        </w:rPr>
        <w:t xml:space="preserve"> </w:t>
      </w:r>
      <w:r>
        <w:rPr>
          <w:w w:val="110"/>
        </w:rPr>
        <w:t>hand</w:t>
      </w:r>
      <w:r>
        <w:rPr>
          <w:spacing w:val="-16"/>
          <w:w w:val="110"/>
        </w:rPr>
        <w:t xml:space="preserve"> </w:t>
      </w:r>
      <w:r>
        <w:rPr>
          <w:w w:val="110"/>
        </w:rPr>
        <w:t>control</w:t>
      </w:r>
      <w:r>
        <w:rPr>
          <w:spacing w:val="-9"/>
          <w:w w:val="110"/>
        </w:rPr>
        <w:t xml:space="preserve"> </w:t>
      </w:r>
      <w:r>
        <w:rPr>
          <w:w w:val="110"/>
        </w:rPr>
        <w:t>and</w:t>
      </w:r>
      <w:r>
        <w:rPr>
          <w:spacing w:val="-15"/>
          <w:w w:val="110"/>
        </w:rPr>
        <w:t xml:space="preserve"> </w:t>
      </w:r>
      <w:r>
        <w:rPr>
          <w:w w:val="110"/>
        </w:rPr>
        <w:t>reaction times.</w:t>
      </w:r>
      <w:r>
        <w:rPr>
          <w:spacing w:val="33"/>
          <w:w w:val="110"/>
        </w:rPr>
        <w:t xml:space="preserve"> </w:t>
      </w:r>
      <w:r>
        <w:rPr>
          <w:w w:val="110"/>
        </w:rPr>
        <w:t>While</w:t>
      </w:r>
      <w:r>
        <w:rPr>
          <w:spacing w:val="-10"/>
          <w:w w:val="110"/>
        </w:rPr>
        <w:t xml:space="preserve"> </w:t>
      </w:r>
      <w:r>
        <w:rPr>
          <w:w w:val="110"/>
        </w:rPr>
        <w:t>he</w:t>
      </w:r>
      <w:r>
        <w:rPr>
          <w:spacing w:val="-13"/>
          <w:w w:val="110"/>
        </w:rPr>
        <w:t xml:space="preserve"> </w:t>
      </w:r>
      <w:r>
        <w:rPr>
          <w:w w:val="110"/>
        </w:rPr>
        <w:t>is</w:t>
      </w:r>
      <w:r>
        <w:rPr>
          <w:spacing w:val="-17"/>
          <w:w w:val="110"/>
        </w:rPr>
        <w:t xml:space="preserve"> </w:t>
      </w:r>
      <w:r>
        <w:rPr>
          <w:w w:val="110"/>
        </w:rPr>
        <w:t>capable</w:t>
      </w:r>
      <w:r>
        <w:rPr>
          <w:spacing w:val="-7"/>
          <w:w w:val="110"/>
        </w:rPr>
        <w:t xml:space="preserve"> </w:t>
      </w:r>
      <w:r>
        <w:rPr>
          <w:w w:val="110"/>
        </w:rPr>
        <w:t>to</w:t>
      </w:r>
      <w:r>
        <w:rPr>
          <w:spacing w:val="12"/>
          <w:w w:val="110"/>
        </w:rPr>
        <w:t xml:space="preserve"> </w:t>
      </w:r>
      <w:r>
        <w:rPr>
          <w:w w:val="110"/>
        </w:rPr>
        <w:t>control</w:t>
      </w:r>
      <w:r>
        <w:rPr>
          <w:spacing w:val="-11"/>
          <w:w w:val="110"/>
        </w:rPr>
        <w:t xml:space="preserve"> </w:t>
      </w:r>
      <w:r>
        <w:rPr>
          <w:w w:val="110"/>
        </w:rPr>
        <w:t>the</w:t>
      </w:r>
      <w:r>
        <w:rPr>
          <w:spacing w:val="-10"/>
          <w:w w:val="110"/>
        </w:rPr>
        <w:t xml:space="preserve"> </w:t>
      </w:r>
      <w:r>
        <w:rPr>
          <w:w w:val="110"/>
        </w:rPr>
        <w:t>wheelchair</w:t>
      </w:r>
      <w:r>
        <w:rPr>
          <w:spacing w:val="-1"/>
          <w:w w:val="110"/>
        </w:rPr>
        <w:t xml:space="preserve"> </w:t>
      </w:r>
      <w:r>
        <w:rPr>
          <w:w w:val="110"/>
        </w:rPr>
        <w:t>himself</w:t>
      </w:r>
      <w:r>
        <w:rPr>
          <w:spacing w:val="-8"/>
          <w:w w:val="110"/>
        </w:rPr>
        <w:t xml:space="preserve"> </w:t>
      </w:r>
      <w:r>
        <w:rPr>
          <w:w w:val="110"/>
        </w:rPr>
        <w:t>safely</w:t>
      </w:r>
      <w:r>
        <w:rPr>
          <w:spacing w:val="-10"/>
          <w:w w:val="110"/>
        </w:rPr>
        <w:t xml:space="preserve"> </w:t>
      </w:r>
      <w:r>
        <w:rPr>
          <w:w w:val="110"/>
        </w:rPr>
        <w:t>most</w:t>
      </w:r>
      <w:r>
        <w:rPr>
          <w:spacing w:val="-7"/>
          <w:w w:val="110"/>
        </w:rPr>
        <w:t xml:space="preserve"> </w:t>
      </w:r>
      <w:r>
        <w:rPr>
          <w:w w:val="110"/>
        </w:rPr>
        <w:t>of</w:t>
      </w:r>
      <w:r>
        <w:rPr>
          <w:spacing w:val="-5"/>
          <w:w w:val="110"/>
        </w:rPr>
        <w:t xml:space="preserve"> </w:t>
      </w:r>
      <w:r>
        <w:rPr>
          <w:w w:val="110"/>
        </w:rPr>
        <w:t>the</w:t>
      </w:r>
      <w:r>
        <w:rPr>
          <w:spacing w:val="-5"/>
          <w:w w:val="110"/>
        </w:rPr>
        <w:t xml:space="preserve"> </w:t>
      </w:r>
      <w:r>
        <w:rPr>
          <w:w w:val="110"/>
        </w:rPr>
        <w:t>time,</w:t>
      </w:r>
      <w:r>
        <w:rPr>
          <w:spacing w:val="-16"/>
          <w:w w:val="110"/>
        </w:rPr>
        <w:t xml:space="preserve"> </w:t>
      </w:r>
      <w:r>
        <w:rPr>
          <w:w w:val="110"/>
        </w:rPr>
        <w:t>he</w:t>
      </w:r>
      <w:r>
        <w:rPr>
          <w:spacing w:val="-14"/>
          <w:w w:val="110"/>
        </w:rPr>
        <w:t xml:space="preserve"> </w:t>
      </w:r>
      <w:r>
        <w:rPr>
          <w:w w:val="110"/>
        </w:rPr>
        <w:t>is</w:t>
      </w:r>
      <w:r>
        <w:rPr>
          <w:spacing w:val="-23"/>
          <w:w w:val="110"/>
        </w:rPr>
        <w:t xml:space="preserve"> </w:t>
      </w:r>
      <w:r>
        <w:rPr>
          <w:w w:val="110"/>
        </w:rPr>
        <w:t>1)</w:t>
      </w:r>
      <w:r>
        <w:rPr>
          <w:spacing w:val="-14"/>
          <w:w w:val="110"/>
        </w:rPr>
        <w:t xml:space="preserve"> </w:t>
      </w:r>
      <w:r>
        <w:rPr>
          <w:w w:val="110"/>
        </w:rPr>
        <w:t>a</w:t>
      </w:r>
      <w:r>
        <w:rPr>
          <w:spacing w:val="-9"/>
          <w:w w:val="110"/>
        </w:rPr>
        <w:t xml:space="preserve"> </w:t>
      </w:r>
      <w:r>
        <w:rPr>
          <w:w w:val="110"/>
        </w:rPr>
        <w:t xml:space="preserve">teenage boy and 2) declining in strength. Should he lose control of the chair, the attendant controller would allow me to gain control. </w:t>
      </w:r>
      <w:proofErr w:type="gramStart"/>
      <w:r>
        <w:rPr>
          <w:w w:val="110"/>
        </w:rPr>
        <w:t>Also</w:t>
      </w:r>
      <w:proofErr w:type="gramEnd"/>
      <w:r>
        <w:rPr>
          <w:w w:val="110"/>
        </w:rPr>
        <w:t xml:space="preserve"> if the chair needs to go into the shop for repair, the attendant controller allows for someone to 'drive' the chair without actually sitting in it and possibly damaging the customized parts of the chair. I do believe this is an important component of the entire chair feature that allows for</w:t>
      </w:r>
      <w:r>
        <w:rPr>
          <w:spacing w:val="24"/>
          <w:w w:val="110"/>
        </w:rPr>
        <w:t xml:space="preserve"> </w:t>
      </w:r>
      <w:r>
        <w:rPr>
          <w:w w:val="110"/>
        </w:rPr>
        <w:t>safety.</w:t>
      </w:r>
    </w:p>
    <w:p w14:paraId="1B03024A" w14:textId="77777777" w:rsidR="0044035A" w:rsidRDefault="0044035A" w:rsidP="0044035A">
      <w:pPr>
        <w:pStyle w:val="BodyText"/>
        <w:spacing w:line="321" w:lineRule="auto"/>
        <w:ind w:right="999"/>
        <w:rPr>
          <w:w w:val="105"/>
        </w:rPr>
      </w:pPr>
    </w:p>
    <w:p w14:paraId="5D7B9225" w14:textId="77777777" w:rsidR="0044035A" w:rsidRPr="005759FF" w:rsidRDefault="0044035A" w:rsidP="0044035A">
      <w:pPr>
        <w:pStyle w:val="BodyText"/>
        <w:spacing w:line="321" w:lineRule="auto"/>
        <w:ind w:left="865" w:right="999" w:hanging="2"/>
        <w:rPr>
          <w:color w:val="FF0000"/>
          <w:w w:val="105"/>
        </w:rPr>
      </w:pPr>
      <w:r>
        <w:rPr>
          <w:color w:val="FF0000"/>
          <w:w w:val="105"/>
        </w:rPr>
        <w:t>Summary</w:t>
      </w:r>
    </w:p>
    <w:p w14:paraId="68A2774C" w14:textId="77777777" w:rsidR="0044035A" w:rsidRDefault="0044035A" w:rsidP="0044035A">
      <w:pPr>
        <w:pStyle w:val="BodyText"/>
        <w:spacing w:line="321" w:lineRule="auto"/>
        <w:ind w:left="865" w:right="999" w:hanging="2"/>
        <w:rPr>
          <w:w w:val="105"/>
        </w:rPr>
      </w:pPr>
      <w:r>
        <w:rPr>
          <w:w w:val="105"/>
        </w:rPr>
        <w:t xml:space="preserve">I would ask that you reconsider your initial decision to deny all </w:t>
      </w:r>
      <w:proofErr w:type="gramStart"/>
      <w:r>
        <w:rPr>
          <w:w w:val="105"/>
        </w:rPr>
        <w:t>the  parts</w:t>
      </w:r>
      <w:proofErr w:type="gramEnd"/>
      <w:r>
        <w:rPr>
          <w:w w:val="105"/>
        </w:rPr>
        <w:t xml:space="preserve"> of  the  wheelchair  denied initially, for all of the reasons stated above, but  mainly  because this is a young man that desperately wants to be like his peers and to remain as healthy and independent as he can for as long as he can. The </w:t>
      </w:r>
    </w:p>
    <w:p w14:paraId="3BC780FE" w14:textId="77777777" w:rsidR="0044035A" w:rsidRDefault="0044035A" w:rsidP="0044035A">
      <w:pPr>
        <w:pStyle w:val="BodyText"/>
        <w:spacing w:line="321" w:lineRule="auto"/>
        <w:ind w:left="900" w:right="999"/>
      </w:pPr>
      <w:r>
        <w:rPr>
          <w:w w:val="105"/>
        </w:rPr>
        <w:t xml:space="preserve">ravages on his body due to Duchenne MD are horrific enough that to be confined to a </w:t>
      </w:r>
      <w:proofErr w:type="gramStart"/>
      <w:r>
        <w:rPr>
          <w:w w:val="105"/>
        </w:rPr>
        <w:t>wheelchair  that</w:t>
      </w:r>
      <w:proofErr w:type="gramEnd"/>
      <w:r>
        <w:rPr>
          <w:w w:val="105"/>
        </w:rPr>
        <w:t xml:space="preserve"> does not help him socially, emotionally and physically adds to the burden and overall emotional and physical wellbeing of my</w:t>
      </w:r>
      <w:r>
        <w:rPr>
          <w:spacing w:val="21"/>
          <w:w w:val="105"/>
        </w:rPr>
        <w:t xml:space="preserve"> </w:t>
      </w:r>
      <w:r>
        <w:rPr>
          <w:w w:val="105"/>
        </w:rPr>
        <w:t>son.</w:t>
      </w:r>
    </w:p>
    <w:p w14:paraId="6FAC56B4" w14:textId="77777777" w:rsidR="0044035A" w:rsidRDefault="0044035A" w:rsidP="0044035A">
      <w:pPr>
        <w:pStyle w:val="BodyText"/>
        <w:spacing w:before="3"/>
        <w:rPr>
          <w:sz w:val="24"/>
        </w:rPr>
      </w:pPr>
    </w:p>
    <w:p w14:paraId="41872DB4" w14:textId="77777777" w:rsidR="0044035A" w:rsidRDefault="0044035A" w:rsidP="0044035A">
      <w:pPr>
        <w:pStyle w:val="BodyText"/>
        <w:spacing w:line="321" w:lineRule="auto"/>
        <w:ind w:left="867" w:right="1127" w:firstLine="1"/>
        <w:jc w:val="both"/>
      </w:pPr>
      <w:r>
        <w:rPr>
          <w:w w:val="110"/>
        </w:rPr>
        <w:t xml:space="preserve">I ask that if you need further information and/or medical records, you speak with </w:t>
      </w:r>
      <w:r>
        <w:rPr>
          <w:color w:val="FF0000"/>
          <w:w w:val="110"/>
        </w:rPr>
        <w:t>(name of your PT or PM&amp;R MD</w:t>
      </w:r>
      <w:proofErr w:type="gramStart"/>
      <w:r>
        <w:rPr>
          <w:color w:val="FF0000"/>
          <w:w w:val="110"/>
        </w:rPr>
        <w:t xml:space="preserve">) </w:t>
      </w:r>
      <w:r>
        <w:rPr>
          <w:w w:val="110"/>
        </w:rPr>
        <w:t>,</w:t>
      </w:r>
      <w:proofErr w:type="gramEnd"/>
      <w:r>
        <w:rPr>
          <w:w w:val="110"/>
        </w:rPr>
        <w:t xml:space="preserve"> at (</w:t>
      </w:r>
      <w:r>
        <w:rPr>
          <w:color w:val="FF0000"/>
          <w:w w:val="110"/>
        </w:rPr>
        <w:t xml:space="preserve">institution) </w:t>
      </w:r>
      <w:r>
        <w:rPr>
          <w:w w:val="110"/>
        </w:rPr>
        <w:t xml:space="preserve">at </w:t>
      </w:r>
      <w:r>
        <w:rPr>
          <w:color w:val="FF0000"/>
          <w:w w:val="110"/>
        </w:rPr>
        <w:t>(Phone number)</w:t>
      </w:r>
      <w:r>
        <w:rPr>
          <w:w w:val="110"/>
        </w:rPr>
        <w:t>.</w:t>
      </w:r>
      <w:r>
        <w:rPr>
          <w:spacing w:val="33"/>
          <w:w w:val="110"/>
        </w:rPr>
        <w:t xml:space="preserve"> </w:t>
      </w:r>
      <w:r>
        <w:rPr>
          <w:w w:val="110"/>
        </w:rPr>
        <w:t>I</w:t>
      </w:r>
      <w:r>
        <w:rPr>
          <w:spacing w:val="-25"/>
          <w:w w:val="110"/>
        </w:rPr>
        <w:t xml:space="preserve"> </w:t>
      </w:r>
      <w:r>
        <w:rPr>
          <w:w w:val="110"/>
        </w:rPr>
        <w:t>thank</w:t>
      </w:r>
      <w:r>
        <w:rPr>
          <w:spacing w:val="-21"/>
          <w:w w:val="110"/>
        </w:rPr>
        <w:t xml:space="preserve"> </w:t>
      </w:r>
      <w:r>
        <w:rPr>
          <w:w w:val="110"/>
        </w:rPr>
        <w:t>you</w:t>
      </w:r>
      <w:r>
        <w:rPr>
          <w:spacing w:val="-18"/>
          <w:w w:val="110"/>
        </w:rPr>
        <w:t xml:space="preserve"> </w:t>
      </w:r>
      <w:r>
        <w:rPr>
          <w:w w:val="110"/>
        </w:rPr>
        <w:t>for</w:t>
      </w:r>
      <w:r>
        <w:rPr>
          <w:spacing w:val="-10"/>
          <w:w w:val="110"/>
        </w:rPr>
        <w:t xml:space="preserve"> </w:t>
      </w:r>
      <w:r>
        <w:rPr>
          <w:w w:val="110"/>
        </w:rPr>
        <w:t>your</w:t>
      </w:r>
      <w:r>
        <w:rPr>
          <w:spacing w:val="-15"/>
          <w:w w:val="110"/>
        </w:rPr>
        <w:t xml:space="preserve"> </w:t>
      </w:r>
      <w:r>
        <w:rPr>
          <w:w w:val="110"/>
        </w:rPr>
        <w:t>consideration</w:t>
      </w:r>
      <w:r>
        <w:rPr>
          <w:spacing w:val="-3"/>
          <w:w w:val="110"/>
        </w:rPr>
        <w:t xml:space="preserve"> </w:t>
      </w:r>
      <w:r>
        <w:rPr>
          <w:w w:val="110"/>
        </w:rPr>
        <w:t>and anxiously await your</w:t>
      </w:r>
      <w:r>
        <w:rPr>
          <w:spacing w:val="5"/>
          <w:w w:val="110"/>
        </w:rPr>
        <w:t xml:space="preserve"> </w:t>
      </w:r>
      <w:r>
        <w:rPr>
          <w:w w:val="110"/>
        </w:rPr>
        <w:t>decision.</w:t>
      </w:r>
    </w:p>
    <w:p w14:paraId="79F12509" w14:textId="77777777" w:rsidR="0044035A" w:rsidRDefault="0044035A" w:rsidP="0044035A">
      <w:pPr>
        <w:spacing w:line="321" w:lineRule="auto"/>
        <w:jc w:val="both"/>
      </w:pPr>
    </w:p>
    <w:p w14:paraId="3326B186" w14:textId="77777777" w:rsidR="0044035A" w:rsidRDefault="0044035A" w:rsidP="0044035A">
      <w:pPr>
        <w:spacing w:line="321" w:lineRule="auto"/>
        <w:jc w:val="both"/>
      </w:pPr>
    </w:p>
    <w:p w14:paraId="6E7520D7" w14:textId="77777777" w:rsidR="0044035A" w:rsidRDefault="0044035A" w:rsidP="0044035A">
      <w:pPr>
        <w:spacing w:line="321" w:lineRule="auto"/>
        <w:jc w:val="both"/>
      </w:pPr>
      <w:r>
        <w:tab/>
        <w:t>Sincerely,</w:t>
      </w:r>
    </w:p>
    <w:p w14:paraId="1E79DD08" w14:textId="77777777" w:rsidR="0044035A" w:rsidRPr="004647D4" w:rsidRDefault="0044035A" w:rsidP="0044035A">
      <w:pPr>
        <w:spacing w:line="321" w:lineRule="auto"/>
        <w:jc w:val="both"/>
        <w:rPr>
          <w:color w:val="FF0000"/>
        </w:rPr>
      </w:pPr>
      <w:r>
        <w:tab/>
      </w:r>
      <w:r w:rsidRPr="004647D4">
        <w:rPr>
          <w:color w:val="FF0000"/>
        </w:rPr>
        <w:t>(Parent signature)</w:t>
      </w:r>
    </w:p>
    <w:p w14:paraId="44213860" w14:textId="77777777" w:rsidR="0044035A" w:rsidRDefault="0044035A" w:rsidP="0044035A">
      <w:pPr>
        <w:spacing w:line="321" w:lineRule="auto"/>
        <w:jc w:val="both"/>
      </w:pPr>
    </w:p>
    <w:p w14:paraId="497C84C1" w14:textId="77777777" w:rsidR="0044035A" w:rsidRDefault="0044035A" w:rsidP="0044035A">
      <w:pPr>
        <w:pStyle w:val="BodyText"/>
        <w:spacing w:line="319" w:lineRule="auto"/>
        <w:ind w:left="864" w:right="826" w:firstLine="4"/>
      </w:pPr>
    </w:p>
    <w:p w14:paraId="488C9A15" w14:textId="77777777" w:rsidR="008575B1" w:rsidRDefault="008575B1"/>
    <w:sectPr w:rsidR="008575B1" w:rsidSect="0044035A">
      <w:pgSz w:w="12240" w:h="15840"/>
      <w:pgMar w:top="112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6B402" w14:textId="77777777" w:rsidR="008015B0" w:rsidRDefault="008015B0" w:rsidP="0044035A">
      <w:r>
        <w:separator/>
      </w:r>
    </w:p>
  </w:endnote>
  <w:endnote w:type="continuationSeparator" w:id="0">
    <w:p w14:paraId="4AD25542" w14:textId="77777777" w:rsidR="008015B0" w:rsidRDefault="008015B0" w:rsidP="0044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FD610" w14:textId="77777777" w:rsidR="008015B0" w:rsidRDefault="008015B0" w:rsidP="0044035A">
      <w:r>
        <w:separator/>
      </w:r>
    </w:p>
  </w:footnote>
  <w:footnote w:type="continuationSeparator" w:id="0">
    <w:p w14:paraId="2B8023CC" w14:textId="77777777" w:rsidR="008015B0" w:rsidRDefault="008015B0" w:rsidP="00440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D3902"/>
    <w:multiLevelType w:val="hybridMultilevel"/>
    <w:tmpl w:val="A7503684"/>
    <w:lvl w:ilvl="0" w:tplc="B8369E6A">
      <w:numFmt w:val="bullet"/>
      <w:lvlText w:val="•"/>
      <w:lvlJc w:val="left"/>
      <w:pPr>
        <w:ind w:left="1606" w:hanging="366"/>
      </w:pPr>
      <w:rPr>
        <w:rFonts w:ascii="Arial" w:eastAsia="Arial" w:hAnsi="Arial" w:cs="Arial" w:hint="default"/>
        <w:w w:val="130"/>
        <w:sz w:val="20"/>
        <w:szCs w:val="20"/>
      </w:rPr>
    </w:lvl>
    <w:lvl w:ilvl="1" w:tplc="EAD0F594">
      <w:numFmt w:val="bullet"/>
      <w:lvlText w:val="•"/>
      <w:lvlJc w:val="left"/>
      <w:pPr>
        <w:ind w:left="2568" w:hanging="366"/>
      </w:pPr>
      <w:rPr>
        <w:rFonts w:hint="default"/>
      </w:rPr>
    </w:lvl>
    <w:lvl w:ilvl="2" w:tplc="B50E4B36">
      <w:numFmt w:val="bullet"/>
      <w:lvlText w:val="•"/>
      <w:lvlJc w:val="left"/>
      <w:pPr>
        <w:ind w:left="3536" w:hanging="366"/>
      </w:pPr>
      <w:rPr>
        <w:rFonts w:hint="default"/>
      </w:rPr>
    </w:lvl>
    <w:lvl w:ilvl="3" w:tplc="E66C75C4">
      <w:numFmt w:val="bullet"/>
      <w:lvlText w:val="•"/>
      <w:lvlJc w:val="left"/>
      <w:pPr>
        <w:ind w:left="4504" w:hanging="366"/>
      </w:pPr>
      <w:rPr>
        <w:rFonts w:hint="default"/>
      </w:rPr>
    </w:lvl>
    <w:lvl w:ilvl="4" w:tplc="83A86668">
      <w:numFmt w:val="bullet"/>
      <w:lvlText w:val="•"/>
      <w:lvlJc w:val="left"/>
      <w:pPr>
        <w:ind w:left="5472" w:hanging="366"/>
      </w:pPr>
      <w:rPr>
        <w:rFonts w:hint="default"/>
      </w:rPr>
    </w:lvl>
    <w:lvl w:ilvl="5" w:tplc="0D560CBE">
      <w:numFmt w:val="bullet"/>
      <w:lvlText w:val="•"/>
      <w:lvlJc w:val="left"/>
      <w:pPr>
        <w:ind w:left="6440" w:hanging="366"/>
      </w:pPr>
      <w:rPr>
        <w:rFonts w:hint="default"/>
      </w:rPr>
    </w:lvl>
    <w:lvl w:ilvl="6" w:tplc="4FB42602">
      <w:numFmt w:val="bullet"/>
      <w:lvlText w:val="•"/>
      <w:lvlJc w:val="left"/>
      <w:pPr>
        <w:ind w:left="7408" w:hanging="366"/>
      </w:pPr>
      <w:rPr>
        <w:rFonts w:hint="default"/>
      </w:rPr>
    </w:lvl>
    <w:lvl w:ilvl="7" w:tplc="A1EC6624">
      <w:numFmt w:val="bullet"/>
      <w:lvlText w:val="•"/>
      <w:lvlJc w:val="left"/>
      <w:pPr>
        <w:ind w:left="8376" w:hanging="366"/>
      </w:pPr>
      <w:rPr>
        <w:rFonts w:hint="default"/>
      </w:rPr>
    </w:lvl>
    <w:lvl w:ilvl="8" w:tplc="11B46F2E">
      <w:numFmt w:val="bullet"/>
      <w:lvlText w:val="•"/>
      <w:lvlJc w:val="left"/>
      <w:pPr>
        <w:ind w:left="9344" w:hanging="36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35A"/>
    <w:rsid w:val="00101729"/>
    <w:rsid w:val="00306E15"/>
    <w:rsid w:val="0044035A"/>
    <w:rsid w:val="008015B0"/>
    <w:rsid w:val="008575B1"/>
    <w:rsid w:val="00B73190"/>
    <w:rsid w:val="00EB3C64"/>
    <w:rsid w:val="00F05704"/>
    <w:rsid w:val="00F6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0D012C"/>
  <w15:chartTrackingRefBased/>
  <w15:docId w15:val="{4227CAF2-4759-B349-A033-1B9FDCB1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35A"/>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035A"/>
    <w:rPr>
      <w:sz w:val="19"/>
      <w:szCs w:val="19"/>
    </w:rPr>
  </w:style>
  <w:style w:type="character" w:customStyle="1" w:styleId="BodyTextChar">
    <w:name w:val="Body Text Char"/>
    <w:basedOn w:val="DefaultParagraphFont"/>
    <w:link w:val="BodyText"/>
    <w:uiPriority w:val="1"/>
    <w:rsid w:val="0044035A"/>
    <w:rPr>
      <w:rFonts w:ascii="Arial" w:eastAsia="Arial" w:hAnsi="Arial" w:cs="Arial"/>
      <w:sz w:val="19"/>
      <w:szCs w:val="19"/>
    </w:rPr>
  </w:style>
  <w:style w:type="paragraph" w:styleId="ListParagraph">
    <w:name w:val="List Paragraph"/>
    <w:basedOn w:val="Normal"/>
    <w:uiPriority w:val="1"/>
    <w:qFormat/>
    <w:rsid w:val="0044035A"/>
    <w:pPr>
      <w:ind w:left="221" w:hanging="376"/>
    </w:pPr>
    <w:rPr>
      <w:rFonts w:ascii="Times New Roman" w:eastAsia="Times New Roman" w:hAnsi="Times New Roman" w:cs="Times New Roman"/>
    </w:rPr>
  </w:style>
  <w:style w:type="paragraph" w:styleId="Header">
    <w:name w:val="header"/>
    <w:basedOn w:val="Normal"/>
    <w:link w:val="HeaderChar"/>
    <w:uiPriority w:val="99"/>
    <w:unhideWhenUsed/>
    <w:rsid w:val="0044035A"/>
    <w:pPr>
      <w:tabs>
        <w:tab w:val="center" w:pos="4680"/>
        <w:tab w:val="right" w:pos="9360"/>
      </w:tabs>
    </w:pPr>
  </w:style>
  <w:style w:type="character" w:customStyle="1" w:styleId="HeaderChar">
    <w:name w:val="Header Char"/>
    <w:basedOn w:val="DefaultParagraphFont"/>
    <w:link w:val="Header"/>
    <w:uiPriority w:val="99"/>
    <w:rsid w:val="0044035A"/>
    <w:rPr>
      <w:rFonts w:ascii="Arial" w:eastAsia="Arial" w:hAnsi="Arial" w:cs="Arial"/>
      <w:sz w:val="22"/>
      <w:szCs w:val="22"/>
    </w:rPr>
  </w:style>
  <w:style w:type="paragraph" w:styleId="Footer">
    <w:name w:val="footer"/>
    <w:basedOn w:val="Normal"/>
    <w:link w:val="FooterChar"/>
    <w:uiPriority w:val="99"/>
    <w:unhideWhenUsed/>
    <w:rsid w:val="0044035A"/>
    <w:pPr>
      <w:tabs>
        <w:tab w:val="center" w:pos="4680"/>
        <w:tab w:val="right" w:pos="9360"/>
      </w:tabs>
    </w:pPr>
  </w:style>
  <w:style w:type="character" w:customStyle="1" w:styleId="FooterChar">
    <w:name w:val="Footer Char"/>
    <w:basedOn w:val="DefaultParagraphFont"/>
    <w:link w:val="Footer"/>
    <w:uiPriority w:val="99"/>
    <w:rsid w:val="0044035A"/>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1378</Words>
  <Characters>7860</Characters>
  <Application>Microsoft Office Word</Application>
  <DocSecurity>0</DocSecurity>
  <Lines>65</Lines>
  <Paragraphs>18</Paragraphs>
  <ScaleCrop>false</ScaleCrop>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Kinnett</dc:creator>
  <cp:keywords/>
  <dc:description/>
  <cp:lastModifiedBy>Kathi Kinnett</cp:lastModifiedBy>
  <cp:revision>4</cp:revision>
  <dcterms:created xsi:type="dcterms:W3CDTF">2018-12-07T20:59:00Z</dcterms:created>
  <dcterms:modified xsi:type="dcterms:W3CDTF">2018-12-07T21:38:00Z</dcterms:modified>
</cp:coreProperties>
</file>